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3572" w14:textId="1833C497" w:rsidR="001217D5" w:rsidRPr="003626FC" w:rsidRDefault="008C19E0" w:rsidP="003626FC">
      <w:pPr>
        <w:pStyle w:val="Heading1"/>
        <w:spacing w:after="0" w:line="240" w:lineRule="auto"/>
        <w:jc w:val="center"/>
        <w:rPr>
          <w:rFonts w:ascii="Sawarabi Gothic" w:eastAsia="Sawarabi Gothic" w:hAnsi="Sawarabi Gothic" w:cs="Arial"/>
          <w:b/>
          <w:bCs/>
          <w:color w:val="auto"/>
        </w:rPr>
      </w:pPr>
      <w:r>
        <w:rPr>
          <w:rFonts w:ascii="Sawarabi Gothic" w:eastAsia="Sawarabi Gothic" w:hAnsi="Sawarabi Gothic" w:cs="Arial"/>
          <w:b/>
          <w:bCs/>
          <w:color w:val="auto"/>
        </w:rPr>
        <w:t>Third</w:t>
      </w:r>
      <w:r w:rsidR="00FD5F7B" w:rsidRPr="003626FC">
        <w:rPr>
          <w:rFonts w:ascii="Sawarabi Gothic" w:eastAsia="Sawarabi Gothic" w:hAnsi="Sawarabi Gothic" w:cs="Arial"/>
          <w:b/>
          <w:bCs/>
          <w:color w:val="auto"/>
        </w:rPr>
        <w:t xml:space="preserve"> Sunday after Epiphany</w:t>
      </w:r>
    </w:p>
    <w:p w14:paraId="78CB4CCB" w14:textId="1E27FDE9" w:rsidR="001217D5" w:rsidRPr="003626FC" w:rsidRDefault="001217D5" w:rsidP="003626FC">
      <w:pPr>
        <w:spacing w:line="240" w:lineRule="auto"/>
        <w:jc w:val="center"/>
        <w:rPr>
          <w:rFonts w:ascii="Sawarabi Gothic" w:eastAsia="Sawarabi Gothic" w:hAnsi="Sawarabi Gothic" w:cs="Arial"/>
          <w:sz w:val="32"/>
          <w:szCs w:val="32"/>
        </w:rPr>
      </w:pPr>
      <w:r w:rsidRPr="003626FC">
        <w:rPr>
          <w:rFonts w:ascii="Sawarabi Gothic" w:eastAsia="Sawarabi Gothic" w:hAnsi="Sawarabi Gothic" w:cs="Arial"/>
          <w:sz w:val="32"/>
          <w:szCs w:val="32"/>
        </w:rPr>
        <w:t xml:space="preserve">Sunday, </w:t>
      </w:r>
      <w:r w:rsidR="00936E01" w:rsidRPr="003626FC">
        <w:rPr>
          <w:rFonts w:ascii="Sawarabi Gothic" w:eastAsia="Sawarabi Gothic" w:hAnsi="Sawarabi Gothic" w:cs="Arial"/>
          <w:sz w:val="32"/>
          <w:szCs w:val="32"/>
        </w:rPr>
        <w:t xml:space="preserve">January </w:t>
      </w:r>
      <w:r w:rsidR="0048379A">
        <w:rPr>
          <w:rFonts w:ascii="Sawarabi Gothic" w:eastAsia="Sawarabi Gothic" w:hAnsi="Sawarabi Gothic" w:cs="Arial"/>
          <w:sz w:val="32"/>
          <w:szCs w:val="32"/>
        </w:rPr>
        <w:t>25</w:t>
      </w:r>
      <w:r w:rsidRPr="003626FC">
        <w:rPr>
          <w:rFonts w:ascii="Sawarabi Gothic" w:eastAsia="Sawarabi Gothic" w:hAnsi="Sawarabi Gothic" w:cs="Arial"/>
          <w:sz w:val="32"/>
          <w:szCs w:val="32"/>
        </w:rPr>
        <w:t>, 202</w:t>
      </w:r>
      <w:r w:rsidR="00936E01" w:rsidRPr="003626FC">
        <w:rPr>
          <w:rFonts w:ascii="Sawarabi Gothic" w:eastAsia="Sawarabi Gothic" w:hAnsi="Sawarabi Gothic" w:cs="Arial"/>
          <w:sz w:val="32"/>
          <w:szCs w:val="32"/>
        </w:rPr>
        <w:t>6</w:t>
      </w:r>
    </w:p>
    <w:p w14:paraId="0E27A5CD" w14:textId="6400AE4E" w:rsidR="001217D5" w:rsidRPr="003626FC" w:rsidRDefault="001217D5" w:rsidP="003626FC">
      <w:pPr>
        <w:spacing w:line="240" w:lineRule="auto"/>
        <w:jc w:val="center"/>
        <w:rPr>
          <w:rFonts w:ascii="Sawarabi Gothic" w:eastAsia="Sawarabi Gothic" w:hAnsi="Sawarabi Gothic" w:cs="Arial"/>
          <w:sz w:val="32"/>
          <w:szCs w:val="32"/>
        </w:rPr>
      </w:pPr>
      <w:r w:rsidRPr="003626FC">
        <w:rPr>
          <w:rFonts w:ascii="Sawarabi Gothic" w:eastAsia="Sawarabi Gothic" w:hAnsi="Sawarabi Gothic" w:cs="Arial"/>
          <w:sz w:val="32"/>
          <w:szCs w:val="32"/>
        </w:rPr>
        <w:t>8</w:t>
      </w:r>
      <w:r w:rsidR="00794FD3" w:rsidRPr="003626FC">
        <w:rPr>
          <w:rFonts w:ascii="Sawarabi Gothic" w:eastAsia="Sawarabi Gothic" w:hAnsi="Sawarabi Gothic" w:cs="Arial"/>
          <w:sz w:val="32"/>
          <w:szCs w:val="32"/>
        </w:rPr>
        <w:t>:00</w:t>
      </w:r>
      <w:r w:rsidRPr="003626FC">
        <w:rPr>
          <w:rFonts w:ascii="Sawarabi Gothic" w:eastAsia="Sawarabi Gothic" w:hAnsi="Sawarabi Gothic" w:cs="Arial"/>
          <w:sz w:val="32"/>
          <w:szCs w:val="32"/>
        </w:rPr>
        <w:t xml:space="preserve"> am</w:t>
      </w:r>
    </w:p>
    <w:p w14:paraId="63C4BCA0" w14:textId="77777777" w:rsidR="005602F2" w:rsidRDefault="005602F2" w:rsidP="001217D5">
      <w:pPr>
        <w:jc w:val="center"/>
        <w:rPr>
          <w:rFonts w:ascii="Arial" w:eastAsia="Sawarabi Gothic" w:hAnsi="Arial" w:cs="Arial"/>
          <w:sz w:val="32"/>
          <w:szCs w:val="32"/>
        </w:rPr>
      </w:pPr>
    </w:p>
    <w:p w14:paraId="4C9FF96C" w14:textId="77777777" w:rsidR="005602F2" w:rsidRPr="005602F2" w:rsidRDefault="005602F2" w:rsidP="001217D5">
      <w:pPr>
        <w:jc w:val="center"/>
        <w:rPr>
          <w:rFonts w:ascii="Arial" w:eastAsia="Sawarabi Gothic" w:hAnsi="Arial" w:cs="Arial"/>
          <w:sz w:val="32"/>
          <w:szCs w:val="32"/>
        </w:rPr>
      </w:pPr>
    </w:p>
    <w:p w14:paraId="2ACDEE51" w14:textId="3BFC72E9" w:rsidR="002D0DAF" w:rsidRDefault="002D0DAF" w:rsidP="005E3C54">
      <w:pPr>
        <w:rPr>
          <w:rFonts w:ascii="Arial" w:eastAsia="Sawarabi Gothic" w:hAnsi="Arial" w:cs="Arial"/>
          <w:sz w:val="32"/>
          <w:szCs w:val="32"/>
        </w:rPr>
      </w:pPr>
    </w:p>
    <w:p w14:paraId="1B164F88" w14:textId="77777777" w:rsidR="00C636D5" w:rsidRPr="005602F2" w:rsidRDefault="00C636D5" w:rsidP="005E3C54">
      <w:pPr>
        <w:rPr>
          <w:rFonts w:ascii="Arial" w:eastAsia="Sawarabi Gothic" w:hAnsi="Arial" w:cs="Arial"/>
          <w:sz w:val="32"/>
          <w:szCs w:val="32"/>
        </w:rPr>
      </w:pPr>
    </w:p>
    <w:p w14:paraId="23FB4C1F" w14:textId="72EB22E5" w:rsidR="001217D5" w:rsidRPr="005602F2" w:rsidRDefault="00796EA5" w:rsidP="001217D5">
      <w:pPr>
        <w:jc w:val="center"/>
        <w:rPr>
          <w:rFonts w:ascii="Arial" w:eastAsia="Sawarabi Gothic" w:hAnsi="Arial" w:cs="Arial"/>
          <w:sz w:val="32"/>
          <w:szCs w:val="32"/>
        </w:rPr>
      </w:pPr>
      <w:r>
        <w:rPr>
          <w:rFonts w:ascii="Arial" w:eastAsia="Sawarabi Gothic" w:hAnsi="Arial" w:cs="Arial"/>
          <w:noProof/>
          <w:sz w:val="32"/>
          <w:szCs w:val="32"/>
        </w:rPr>
        <w:drawing>
          <wp:inline distT="0" distB="0" distL="0" distR="0" wp14:anchorId="10095208" wp14:editId="41A69DE8">
            <wp:extent cx="4295775" cy="2409825"/>
            <wp:effectExtent l="0" t="0" r="9525" b="9525"/>
            <wp:docPr id="20643844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5775" cy="2409825"/>
                    </a:xfrm>
                    <a:prstGeom prst="rect">
                      <a:avLst/>
                    </a:prstGeom>
                    <a:noFill/>
                    <a:ln>
                      <a:noFill/>
                    </a:ln>
                  </pic:spPr>
                </pic:pic>
              </a:graphicData>
            </a:graphic>
          </wp:inline>
        </w:drawing>
      </w:r>
    </w:p>
    <w:p w14:paraId="0B449017" w14:textId="77777777" w:rsidR="00396620" w:rsidRPr="005602F2" w:rsidRDefault="00396620" w:rsidP="001217D5">
      <w:pPr>
        <w:jc w:val="center"/>
        <w:rPr>
          <w:rFonts w:ascii="Arial" w:eastAsia="Sawarabi Gothic" w:hAnsi="Arial" w:cs="Arial"/>
          <w:sz w:val="32"/>
          <w:szCs w:val="32"/>
        </w:rPr>
      </w:pPr>
    </w:p>
    <w:p w14:paraId="3A827703" w14:textId="77777777" w:rsidR="00396620" w:rsidRDefault="00396620" w:rsidP="001217D5">
      <w:pPr>
        <w:jc w:val="center"/>
        <w:rPr>
          <w:rFonts w:ascii="Arial" w:eastAsia="Sawarabi Gothic" w:hAnsi="Arial" w:cs="Arial"/>
          <w:sz w:val="32"/>
          <w:szCs w:val="32"/>
        </w:rPr>
      </w:pPr>
    </w:p>
    <w:p w14:paraId="31B5844A" w14:textId="77777777" w:rsidR="005602F2" w:rsidRDefault="005602F2" w:rsidP="001217D5">
      <w:pPr>
        <w:jc w:val="center"/>
        <w:rPr>
          <w:rFonts w:ascii="Arial" w:eastAsia="Sawarabi Gothic" w:hAnsi="Arial" w:cs="Arial"/>
          <w:sz w:val="32"/>
          <w:szCs w:val="32"/>
        </w:rPr>
      </w:pPr>
    </w:p>
    <w:p w14:paraId="036861EE" w14:textId="77777777" w:rsidR="005602F2" w:rsidRDefault="005602F2" w:rsidP="001217D5">
      <w:pPr>
        <w:jc w:val="center"/>
        <w:rPr>
          <w:rFonts w:ascii="Arial" w:eastAsia="Sawarabi Gothic" w:hAnsi="Arial" w:cs="Arial"/>
          <w:sz w:val="32"/>
          <w:szCs w:val="32"/>
        </w:rPr>
      </w:pPr>
    </w:p>
    <w:p w14:paraId="4243DB28" w14:textId="77777777" w:rsidR="00AC29FE" w:rsidRDefault="00AC29FE" w:rsidP="001217D5">
      <w:pPr>
        <w:jc w:val="center"/>
        <w:rPr>
          <w:rFonts w:ascii="Arial" w:eastAsia="Sawarabi Gothic" w:hAnsi="Arial" w:cs="Arial"/>
          <w:sz w:val="28"/>
          <w:szCs w:val="28"/>
        </w:rPr>
      </w:pPr>
    </w:p>
    <w:p w14:paraId="123E66CD" w14:textId="77777777" w:rsidR="007D31C4" w:rsidRDefault="00AC29FE" w:rsidP="001217D5">
      <w:pPr>
        <w:jc w:val="center"/>
        <w:rPr>
          <w:rFonts w:ascii="Arial" w:eastAsia="Sawarabi Gothic" w:hAnsi="Arial" w:cs="Arial"/>
          <w:sz w:val="28"/>
          <w:szCs w:val="28"/>
        </w:rPr>
      </w:pPr>
      <w:r>
        <w:rPr>
          <w:rFonts w:ascii="Arial" w:eastAsia="Sawarabi Gothic" w:hAnsi="Arial" w:cs="Arial"/>
          <w:noProof/>
          <w:sz w:val="32"/>
          <w:szCs w:val="32"/>
        </w:rPr>
        <w:drawing>
          <wp:inline distT="0" distB="0" distL="0" distR="0" wp14:anchorId="3F192A42" wp14:editId="1061E19F">
            <wp:extent cx="3105150" cy="295275"/>
            <wp:effectExtent l="0" t="0" r="0" b="9525"/>
            <wp:docPr id="17267621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150" cy="295275"/>
                    </a:xfrm>
                    <a:prstGeom prst="rect">
                      <a:avLst/>
                    </a:prstGeom>
                    <a:noFill/>
                    <a:ln>
                      <a:noFill/>
                    </a:ln>
                  </pic:spPr>
                </pic:pic>
              </a:graphicData>
            </a:graphic>
          </wp:inline>
        </w:drawing>
      </w:r>
    </w:p>
    <w:p w14:paraId="47C08A7F" w14:textId="75D5482A" w:rsidR="001217D5" w:rsidRPr="005602F2" w:rsidRDefault="001217D5" w:rsidP="001217D5">
      <w:pPr>
        <w:jc w:val="center"/>
        <w:rPr>
          <w:rFonts w:ascii="Arial" w:eastAsia="Sawarabi Gothic" w:hAnsi="Arial" w:cs="Arial"/>
          <w:sz w:val="28"/>
          <w:szCs w:val="28"/>
        </w:rPr>
      </w:pPr>
      <w:r w:rsidRPr="005602F2">
        <w:rPr>
          <w:rFonts w:ascii="Arial" w:eastAsia="Sawarabi Gothic" w:hAnsi="Arial" w:cs="Arial"/>
          <w:sz w:val="28"/>
          <w:szCs w:val="28"/>
        </w:rPr>
        <w:t>147 W. Forest Street Clyde, Ohio</w:t>
      </w:r>
    </w:p>
    <w:p w14:paraId="73D570D6" w14:textId="11140D88" w:rsidR="001217D5" w:rsidRPr="005602F2" w:rsidRDefault="00642F7D" w:rsidP="005602F2">
      <w:pPr>
        <w:spacing w:after="120"/>
        <w:rPr>
          <w:rFonts w:ascii="Arial" w:eastAsia="Sawarabi Gothic" w:hAnsi="Arial" w:cs="Arial"/>
        </w:rPr>
      </w:pPr>
      <w:r w:rsidRPr="005602F2">
        <w:rPr>
          <w:rFonts w:ascii="Arial" w:eastAsia="Sawarabi Gothic" w:hAnsi="Arial" w:cs="Arial"/>
          <w:b/>
          <w:bCs/>
          <w:u w:val="single"/>
        </w:rPr>
        <w:br w:type="page"/>
      </w:r>
      <w:r w:rsidR="001217D5" w:rsidRPr="005602F2">
        <w:rPr>
          <w:rFonts w:ascii="Arial" w:eastAsia="Sawarabi Gothic" w:hAnsi="Arial" w:cs="Arial"/>
          <w:b/>
          <w:bCs/>
          <w:u w:val="single"/>
        </w:rPr>
        <w:lastRenderedPageBreak/>
        <w:t>Prelude</w:t>
      </w:r>
    </w:p>
    <w:p w14:paraId="3FD16FD8" w14:textId="243D2547" w:rsidR="001217D5" w:rsidRPr="005602F2" w:rsidRDefault="001217D5" w:rsidP="007A7D72">
      <w:pPr>
        <w:spacing w:after="120"/>
        <w:rPr>
          <w:rFonts w:ascii="Arial" w:eastAsia="Sawarabi Gothic" w:hAnsi="Arial" w:cs="Arial"/>
        </w:rPr>
      </w:pPr>
      <w:r w:rsidRPr="005602F2">
        <w:rPr>
          <w:rFonts w:ascii="Arial" w:eastAsia="Sawarabi Gothic" w:hAnsi="Arial" w:cs="Arial"/>
          <w:b/>
          <w:bCs/>
          <w:u w:val="single"/>
        </w:rPr>
        <w:t>Bell &amp; Announcements</w:t>
      </w:r>
    </w:p>
    <w:p w14:paraId="60BC7EF1" w14:textId="2E1AE6E3" w:rsidR="001217D5" w:rsidRPr="005602F2" w:rsidRDefault="001217D5" w:rsidP="001217D5">
      <w:pPr>
        <w:rPr>
          <w:rFonts w:ascii="Arial" w:eastAsia="Sawarabi Gothic" w:hAnsi="Arial" w:cs="Arial"/>
          <w:b/>
          <w:bCs/>
        </w:rPr>
      </w:pPr>
      <w:r w:rsidRPr="005602F2">
        <w:rPr>
          <w:rFonts w:ascii="Arial" w:eastAsia="Sawarabi Gothic" w:hAnsi="Arial" w:cs="Arial"/>
          <w:b/>
          <w:bCs/>
          <w:u w:val="single"/>
        </w:rPr>
        <w:t>Confession &amp; Forgiveness</w:t>
      </w:r>
      <w:r w:rsidRPr="005602F2">
        <w:rPr>
          <w:rFonts w:ascii="Arial" w:eastAsia="Sawarabi Gothic" w:hAnsi="Arial" w:cs="Arial"/>
          <w:b/>
          <w:bCs/>
        </w:rPr>
        <w:tab/>
      </w:r>
      <w:r w:rsidR="007A7D72" w:rsidRPr="005602F2">
        <w:rPr>
          <w:rFonts w:ascii="Arial" w:eastAsia="Sawarabi Gothic" w:hAnsi="Arial" w:cs="Arial"/>
          <w:b/>
          <w:bCs/>
        </w:rPr>
        <w:tab/>
      </w:r>
      <w:r w:rsidR="007A7D72" w:rsidRPr="005602F2">
        <w:rPr>
          <w:rFonts w:ascii="Arial" w:eastAsia="Sawarabi Gothic" w:hAnsi="Arial" w:cs="Arial"/>
          <w:b/>
          <w:bCs/>
        </w:rPr>
        <w:tab/>
      </w:r>
      <w:r w:rsidR="007A7D72" w:rsidRPr="005602F2">
        <w:rPr>
          <w:rFonts w:ascii="Arial" w:eastAsia="Sawarabi Gothic" w:hAnsi="Arial" w:cs="Arial"/>
          <w:b/>
          <w:bCs/>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94</w:t>
      </w:r>
    </w:p>
    <w:p w14:paraId="6C9EFAAF" w14:textId="4FA29EDD"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In the name of the Father,</w:t>
      </w:r>
      <w:r w:rsidR="007A7D72" w:rsidRPr="005602F2">
        <w:rPr>
          <w:rFonts w:ascii="Arial" w:eastAsia="Sawarabi Gothic" w:hAnsi="Arial" w:cs="Arial"/>
        </w:rPr>
        <w:t xml:space="preserve"> </w:t>
      </w:r>
      <w:r w:rsidRPr="005602F2">
        <w:rPr>
          <w:rFonts w:ascii="Arial" w:eastAsia="Sawarabi Gothic" w:hAnsi="Arial" w:cs="Arial"/>
        </w:rPr>
        <w:t xml:space="preserve">and of the </w:t>
      </w:r>
      <w:r w:rsidRPr="005602F2">
        <w:rPr>
          <w:rFonts w:ascii="Segoe UI Symbol" w:eastAsia="Sawarabi Gothic" w:hAnsi="Segoe UI Symbol" w:cs="Segoe UI Symbol"/>
        </w:rPr>
        <w:t>☩</w:t>
      </w:r>
      <w:r w:rsidRPr="005602F2">
        <w:rPr>
          <w:rFonts w:ascii="Arial" w:eastAsia="Sawarabi Gothic" w:hAnsi="Arial" w:cs="Arial"/>
        </w:rPr>
        <w:t xml:space="preserve"> Son,</w:t>
      </w:r>
      <w:r w:rsidR="007A7D72" w:rsidRPr="005602F2">
        <w:rPr>
          <w:rFonts w:ascii="Arial" w:eastAsia="Sawarabi Gothic" w:hAnsi="Arial" w:cs="Arial"/>
        </w:rPr>
        <w:t xml:space="preserve"> </w:t>
      </w:r>
      <w:r w:rsidRPr="005602F2">
        <w:rPr>
          <w:rFonts w:ascii="Arial" w:eastAsia="Sawarabi Gothic" w:hAnsi="Arial" w:cs="Arial"/>
        </w:rPr>
        <w:t>and of the Holy Spirit.</w:t>
      </w:r>
    </w:p>
    <w:p w14:paraId="76FFD1BA" w14:textId="7EA6BD89"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4F1DB937" w14:textId="04E5CAEE"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C5E4C9D" w14:textId="71A5E955"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05693373" w14:textId="04F54444" w:rsidR="001217D5" w:rsidRPr="005602F2" w:rsidRDefault="001217D5" w:rsidP="007A7D72">
      <w:pPr>
        <w:spacing w:after="120"/>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Let us confess our sin in the presence of God and of one another.</w:t>
      </w:r>
    </w:p>
    <w:p w14:paraId="2FE76878" w14:textId="091D4FC1"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Most merciful God,</w:t>
      </w:r>
    </w:p>
    <w:p w14:paraId="11C14708" w14:textId="2B8B9CE4"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4D68FBE4" w14:textId="77777777" w:rsidR="007A7D72"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God who is rich in mercy, loved us even when we were dead in sin, and made us alive together with Christ. By grace you have been saved. In the name of Jesus Christ, the entirety of your sins are forgiven. Almighty God strengthen you with power through the Holy Spirit, that Christ may live in your hearts through faith.</w:t>
      </w:r>
    </w:p>
    <w:p w14:paraId="092A1466" w14:textId="3D658958" w:rsidR="001217D5" w:rsidRPr="005602F2" w:rsidRDefault="001217D5" w:rsidP="001217D5">
      <w:pPr>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43AA672F" w14:textId="77777777" w:rsidR="0036753A" w:rsidRDefault="001217D5" w:rsidP="0036753A">
      <w:pPr>
        <w:spacing w:after="120"/>
        <w:rPr>
          <w:rFonts w:ascii="Arial" w:eastAsia="Sawarabi Gothic" w:hAnsi="Arial" w:cs="Arial"/>
          <w:b/>
          <w:bCs/>
          <w:i/>
          <w:iCs/>
        </w:rPr>
      </w:pPr>
      <w:r w:rsidRPr="005602F2">
        <w:rPr>
          <w:rFonts w:ascii="Arial" w:eastAsia="Sawarabi Gothic" w:hAnsi="Arial" w:cs="Arial"/>
          <w:b/>
          <w:bCs/>
          <w:u w:val="single"/>
        </w:rPr>
        <w:lastRenderedPageBreak/>
        <w:t>Hymn</w:t>
      </w:r>
      <w:r w:rsidR="005621A2">
        <w:rPr>
          <w:rFonts w:ascii="Arial" w:eastAsia="Sawarabi Gothic" w:hAnsi="Arial" w:cs="Arial"/>
          <w:b/>
          <w:bCs/>
        </w:rPr>
        <w:tab/>
      </w:r>
      <w:r w:rsidR="00BF515A" w:rsidRPr="005602F2">
        <w:rPr>
          <w:rFonts w:ascii="Arial" w:eastAsia="Sawarabi Gothic" w:hAnsi="Arial" w:cs="Arial"/>
          <w:b/>
          <w:bCs/>
        </w:rPr>
        <w:tab/>
      </w:r>
      <w:r w:rsidR="0036753A" w:rsidRPr="0036753A">
        <w:rPr>
          <w:rFonts w:ascii="Arial" w:eastAsia="Sawarabi Gothic" w:hAnsi="Arial" w:cs="Arial"/>
          <w:b/>
          <w:bCs/>
          <w:i/>
          <w:iCs/>
        </w:rPr>
        <w:t> “Precious Lord Take My Hand”</w:t>
      </w:r>
      <w:r w:rsidR="0036753A" w:rsidRPr="0036753A">
        <w:rPr>
          <w:rFonts w:ascii="Arial" w:eastAsia="Sawarabi Gothic" w:hAnsi="Arial" w:cs="Arial"/>
          <w:b/>
          <w:bCs/>
          <w:i/>
          <w:iCs/>
        </w:rPr>
        <w:tab/>
      </w:r>
      <w:r w:rsidR="0036753A" w:rsidRPr="0036753A">
        <w:rPr>
          <w:rFonts w:ascii="Arial" w:eastAsia="Sawarabi Gothic" w:hAnsi="Arial" w:cs="Arial"/>
          <w:b/>
          <w:bCs/>
          <w:i/>
          <w:iCs/>
        </w:rPr>
        <w:tab/>
        <w:t>#773</w:t>
      </w:r>
    </w:p>
    <w:p w14:paraId="5336D080" w14:textId="594B9545" w:rsidR="001217D5" w:rsidRPr="005602F2" w:rsidRDefault="001217D5" w:rsidP="0036753A">
      <w:pPr>
        <w:rPr>
          <w:rFonts w:ascii="Arial" w:eastAsia="Sawarabi Gothic" w:hAnsi="Arial" w:cs="Arial"/>
        </w:rPr>
      </w:pPr>
      <w:r w:rsidRPr="005602F2">
        <w:rPr>
          <w:rFonts w:ascii="Arial" w:eastAsia="Sawarabi Gothic" w:hAnsi="Arial" w:cs="Arial"/>
          <w:b/>
          <w:bCs/>
          <w:u w:val="single"/>
        </w:rPr>
        <w:t>The Apostolic Greeting</w:t>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147</w:t>
      </w:r>
    </w:p>
    <w:p w14:paraId="78E9B2EF" w14:textId="36F007F5"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The grace of our Lord Jesus Christ, the love of God, and the communion of the Holy Spirit be with you all.</w:t>
      </w:r>
    </w:p>
    <w:p w14:paraId="02433B72" w14:textId="30E11F32" w:rsidR="001217D5" w:rsidRPr="005602F2" w:rsidRDefault="001217D5" w:rsidP="003E1B89">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And also with you.</w:t>
      </w:r>
    </w:p>
    <w:p w14:paraId="684C4526" w14:textId="2BE494D2"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Kyrie</w:t>
      </w:r>
      <w:r w:rsidRPr="005602F2">
        <w:rPr>
          <w:rFonts w:ascii="Arial" w:eastAsia="Sawarabi Gothic" w:hAnsi="Arial" w:cs="Arial"/>
        </w:rPr>
        <w:tab/>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147</w:t>
      </w:r>
    </w:p>
    <w:p w14:paraId="5105C09C" w14:textId="317B6884"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In peace, let us pray to the Lord.</w:t>
      </w:r>
    </w:p>
    <w:p w14:paraId="77765F3D" w14:textId="377579F9"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13309096" w14:textId="7BC810A6"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the peace from above, and for our salvation, let us pray to the Lord.</w:t>
      </w:r>
    </w:p>
    <w:p w14:paraId="0E5FBF01" w14:textId="747C1283"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0A2F54AB" w14:textId="4A551FDB"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the peace of the whole world, for the well-being of the church of God, and for the unity of all, let us pray to the Lord.</w:t>
      </w:r>
    </w:p>
    <w:p w14:paraId="47B695EA" w14:textId="2116DE7E" w:rsidR="001217D5" w:rsidRPr="005602F2" w:rsidRDefault="001217D5" w:rsidP="00AF654C">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42A20447" w14:textId="29589FBE"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this holy house, and for all who offer here their worship and praise, let us pray to the Lord.</w:t>
      </w:r>
    </w:p>
    <w:p w14:paraId="5F585A5C" w14:textId="7C1A603B"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5B8F5197" w14:textId="391AFF65"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Help, save, comfort, and defend us gracious Lord.</w:t>
      </w:r>
    </w:p>
    <w:p w14:paraId="5BD3B0D6" w14:textId="049FCA7B"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6333E3F9" w14:textId="5108ED4F"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Hymn of Praise</w:t>
      </w:r>
      <w:r w:rsidRPr="005602F2">
        <w:rPr>
          <w:rFonts w:ascii="Arial" w:eastAsia="Sawarabi Gothic" w:hAnsi="Arial" w:cs="Arial"/>
        </w:rPr>
        <w:tab/>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149</w:t>
      </w:r>
    </w:p>
    <w:p w14:paraId="02B8E0C8" w14:textId="279511E4" w:rsidR="007A7D72" w:rsidRPr="005602F2" w:rsidRDefault="007A7D72" w:rsidP="007A7D72">
      <w:pPr>
        <w:spacing w:after="120"/>
        <w:rPr>
          <w:rFonts w:ascii="Arial" w:eastAsia="Sawarabi Gothic" w:hAnsi="Arial" w:cs="Arial"/>
        </w:rPr>
      </w:pPr>
      <w:r w:rsidRPr="005602F2">
        <w:rPr>
          <w:rFonts w:ascii="Arial" w:eastAsia="Sawarabi Gothic" w:hAnsi="Arial" w:cs="Arial"/>
        </w:rPr>
        <w:t>P: This is the feast of victory for our God.  Alleluia.</w:t>
      </w:r>
    </w:p>
    <w:p w14:paraId="09940FCF" w14:textId="77777777" w:rsidR="007A7D72" w:rsidRPr="005602F2" w:rsidRDefault="007A7D72" w:rsidP="007A7D72">
      <w:pPr>
        <w:rPr>
          <w:rFonts w:ascii="Arial" w:eastAsia="Sawarabi Gothic" w:hAnsi="Arial" w:cs="Arial"/>
        </w:rPr>
      </w:pPr>
      <w:r w:rsidRPr="005602F2">
        <w:rPr>
          <w:rFonts w:ascii="Arial" w:eastAsia="Sawarabi Gothic" w:hAnsi="Arial" w:cs="Arial"/>
          <w:b/>
          <w:bCs/>
        </w:rPr>
        <w:t>Worthy is Christ, the Lamb who was slain, whose blood set us free to be people of God.  Power and riches and wisdom and strength, and honor and blessing and glory are his. </w:t>
      </w:r>
    </w:p>
    <w:p w14:paraId="102F1FB1" w14:textId="77777777" w:rsidR="007A7D72" w:rsidRPr="005602F2" w:rsidRDefault="007A7D72" w:rsidP="007A7D72">
      <w:pPr>
        <w:rPr>
          <w:rFonts w:ascii="Arial" w:eastAsia="Sawarabi Gothic" w:hAnsi="Arial" w:cs="Arial"/>
        </w:rPr>
      </w:pPr>
      <w:r w:rsidRPr="005602F2">
        <w:rPr>
          <w:rFonts w:ascii="Arial" w:eastAsia="Sawarabi Gothic" w:hAnsi="Arial" w:cs="Arial"/>
          <w:b/>
          <w:bCs/>
        </w:rPr>
        <w:t>This is the feast of victory for our God.  Alleluia.</w:t>
      </w:r>
    </w:p>
    <w:p w14:paraId="7ADF8934" w14:textId="77777777" w:rsidR="007A7D72" w:rsidRPr="005602F2" w:rsidRDefault="007A7D72" w:rsidP="007A7D72">
      <w:pPr>
        <w:rPr>
          <w:rFonts w:ascii="Arial" w:eastAsia="Sawarabi Gothic" w:hAnsi="Arial" w:cs="Arial"/>
        </w:rPr>
      </w:pPr>
    </w:p>
    <w:p w14:paraId="6C9F7E85" w14:textId="77777777" w:rsidR="007A7D72" w:rsidRPr="005602F2" w:rsidRDefault="007A7D72" w:rsidP="007A7D72">
      <w:pPr>
        <w:rPr>
          <w:rFonts w:ascii="Arial" w:eastAsia="Sawarabi Gothic" w:hAnsi="Arial" w:cs="Arial"/>
        </w:rPr>
      </w:pPr>
      <w:r w:rsidRPr="005602F2">
        <w:rPr>
          <w:rFonts w:ascii="Arial" w:eastAsia="Sawarabi Gothic" w:hAnsi="Arial" w:cs="Arial"/>
          <w:b/>
          <w:bCs/>
        </w:rPr>
        <w:t>Sing with all the people of God and join in the hymn of all creation:  Blessing and honor and glory and might be to God and the Lamb forever.  Amen.</w:t>
      </w:r>
    </w:p>
    <w:p w14:paraId="3DC5A8D5" w14:textId="77777777" w:rsidR="007A7D72" w:rsidRPr="005602F2" w:rsidRDefault="007A7D72" w:rsidP="002856CC">
      <w:pPr>
        <w:spacing w:after="120"/>
        <w:rPr>
          <w:rFonts w:ascii="Arial" w:eastAsia="Sawarabi Gothic" w:hAnsi="Arial" w:cs="Arial"/>
        </w:rPr>
      </w:pPr>
      <w:r w:rsidRPr="005602F2">
        <w:rPr>
          <w:rFonts w:ascii="Arial" w:eastAsia="Sawarabi Gothic" w:hAnsi="Arial" w:cs="Arial"/>
          <w:b/>
          <w:bCs/>
        </w:rPr>
        <w:lastRenderedPageBreak/>
        <w:t>This is the feast of victory for our God, for the Lamb who was slain has begun his reign.  Alleluia.  Alleluia.</w:t>
      </w:r>
    </w:p>
    <w:p w14:paraId="2ADD0E68" w14:textId="07A829F6"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t>The Prayer of the Day</w:t>
      </w:r>
    </w:p>
    <w:p w14:paraId="615E51BB" w14:textId="77777777" w:rsidR="00CC3F1B" w:rsidRDefault="00044787" w:rsidP="00666692">
      <w:pPr>
        <w:spacing w:after="120"/>
        <w:rPr>
          <w:rFonts w:ascii="Arial" w:eastAsia="Sawarabi Gothic" w:hAnsi="Arial" w:cs="Arial"/>
          <w:b/>
          <w:bCs/>
          <w:i/>
          <w:iCs/>
        </w:rPr>
      </w:pPr>
      <w:r w:rsidRPr="00044787">
        <w:rPr>
          <w:rFonts w:ascii="Arial" w:eastAsia="Sawarabi Gothic" w:hAnsi="Arial" w:cs="Arial"/>
          <w:b/>
          <w:bCs/>
          <w:i/>
          <w:iCs/>
        </w:rPr>
        <w:t>Almighty and eternal God, graciously look down on our weakness. Reach out to us with your majestic right hand, and satisfy us with his glory. We ask through the same Jesus Christ, your Son, our Lord, who lives and reigns with you and the Holy Spirit, one God, now and forever. Amen.</w:t>
      </w:r>
    </w:p>
    <w:p w14:paraId="0C7A67CF" w14:textId="77777777" w:rsidR="00CC3F1B" w:rsidRPr="00CC3F1B" w:rsidRDefault="002856CC" w:rsidP="00CC3F1B">
      <w:pPr>
        <w:rPr>
          <w:rFonts w:ascii="Arial" w:eastAsia="Sawarabi Gothic" w:hAnsi="Arial" w:cs="Arial"/>
          <w:b/>
          <w:bCs/>
          <w:u w:val="single"/>
        </w:rPr>
      </w:pPr>
      <w:r w:rsidRPr="005602F2">
        <w:rPr>
          <w:rFonts w:ascii="Arial" w:eastAsia="Sawarabi Gothic" w:hAnsi="Arial" w:cs="Arial"/>
          <w:b/>
          <w:bCs/>
          <w:u w:val="single"/>
        </w:rPr>
        <w:t xml:space="preserve">The First Reading: </w:t>
      </w:r>
      <w:r w:rsidR="00CC3F1B" w:rsidRPr="00CC3F1B">
        <w:rPr>
          <w:rFonts w:ascii="Arial" w:eastAsia="Sawarabi Gothic" w:hAnsi="Arial" w:cs="Arial"/>
          <w:b/>
          <w:bCs/>
          <w:u w:val="single"/>
        </w:rPr>
        <w:t>Malachi 3:1-4</w:t>
      </w:r>
    </w:p>
    <w:p w14:paraId="71771319" w14:textId="77777777" w:rsidR="00DF58A4" w:rsidRPr="00DF58A4" w:rsidRDefault="00DF58A4" w:rsidP="00DF58A4">
      <w:pPr>
        <w:rPr>
          <w:rFonts w:ascii="Arial" w:eastAsia="Sawarabi Gothic" w:hAnsi="Arial" w:cs="Arial"/>
        </w:rPr>
      </w:pPr>
      <w:r w:rsidRPr="00DF58A4">
        <w:rPr>
          <w:rFonts w:ascii="Arial" w:eastAsia="Sawarabi Gothic" w:hAnsi="Arial" w:cs="Arial"/>
          <w:vertAlign w:val="superscript"/>
        </w:rPr>
        <w:t>1</w:t>
      </w:r>
      <w:r w:rsidRPr="00DF58A4">
        <w:rPr>
          <w:rFonts w:ascii="Arial" w:eastAsia="Sawarabi Gothic" w:hAnsi="Arial" w:cs="Arial"/>
        </w:rPr>
        <w:t>“Behold, I send my messenger, and he will prepare the way before me. And the Lord whom you seek will suddenly come to his temple; and the messenger of the covenant in whom you delight, behold, he is coming, says the Lord of hosts.</w:t>
      </w:r>
      <w:r w:rsidRPr="00DF58A4">
        <w:rPr>
          <w:rFonts w:ascii="Arial" w:eastAsia="Sawarabi Gothic" w:hAnsi="Arial" w:cs="Arial"/>
          <w:vertAlign w:val="superscript"/>
        </w:rPr>
        <w:t xml:space="preserve"> 2</w:t>
      </w:r>
      <w:r w:rsidRPr="00DF58A4">
        <w:rPr>
          <w:rFonts w:ascii="Arial" w:eastAsia="Sawarabi Gothic" w:hAnsi="Arial" w:cs="Arial"/>
        </w:rPr>
        <w:t xml:space="preserve">But who can endure the day of his coming, and who can stand when he appears? For he is like a refiner’s fire and like fullers’ soap. </w:t>
      </w:r>
      <w:r w:rsidRPr="00DF58A4">
        <w:rPr>
          <w:rFonts w:ascii="Arial" w:eastAsia="Sawarabi Gothic" w:hAnsi="Arial" w:cs="Arial"/>
          <w:vertAlign w:val="superscript"/>
        </w:rPr>
        <w:t>3</w:t>
      </w:r>
      <w:r w:rsidRPr="00DF58A4">
        <w:rPr>
          <w:rFonts w:ascii="Arial" w:eastAsia="Sawarabi Gothic" w:hAnsi="Arial" w:cs="Arial"/>
        </w:rPr>
        <w:t xml:space="preserve">He will sit as a refiner and purifier of silver, and he will purify the sons of Levi and refine them like gold and silver, and they will bring offerings in righteousness to the Lord. </w:t>
      </w:r>
      <w:r w:rsidRPr="00DF58A4">
        <w:rPr>
          <w:rFonts w:ascii="Arial" w:eastAsia="Sawarabi Gothic" w:hAnsi="Arial" w:cs="Arial"/>
          <w:vertAlign w:val="superscript"/>
        </w:rPr>
        <w:t>4</w:t>
      </w:r>
      <w:r w:rsidRPr="00DF58A4">
        <w:rPr>
          <w:rFonts w:ascii="Arial" w:eastAsia="Sawarabi Gothic" w:hAnsi="Arial" w:cs="Arial"/>
        </w:rPr>
        <w:t>Then the offering of Judah and Jerusalem will be pleasing to the Lord as in the days of old and as in former years.</w:t>
      </w:r>
    </w:p>
    <w:p w14:paraId="4DC09709" w14:textId="39D6AB0B" w:rsidR="001217D5" w:rsidRPr="005602F2" w:rsidRDefault="001217D5" w:rsidP="001217D5">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The Word of the Lord.</w:t>
      </w:r>
    </w:p>
    <w:p w14:paraId="0D2FF8B5" w14:textId="40BA70B7" w:rsidR="00C636D5" w:rsidRDefault="001217D5" w:rsidP="00AD3801">
      <w:pPr>
        <w:spacing w:after="120"/>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r w:rsidR="005357A2" w:rsidRPr="005602F2">
        <w:rPr>
          <w:rFonts w:ascii="Arial" w:eastAsia="Sawarabi Gothic" w:hAnsi="Arial" w:cs="Arial"/>
          <w:b/>
          <w:bCs/>
          <w:i/>
          <w:iCs/>
        </w:rPr>
        <w:t xml:space="preserve"> </w:t>
      </w:r>
    </w:p>
    <w:p w14:paraId="25FC4717" w14:textId="35084BDC" w:rsidR="00315D29" w:rsidRPr="005602F2" w:rsidRDefault="00315D29" w:rsidP="00315D29">
      <w:pPr>
        <w:rPr>
          <w:rFonts w:ascii="Arial" w:eastAsia="Sawarabi Gothic" w:hAnsi="Arial" w:cs="Arial"/>
          <w:b/>
          <w:bCs/>
          <w:u w:val="single"/>
        </w:rPr>
      </w:pPr>
      <w:r w:rsidRPr="005602F2">
        <w:rPr>
          <w:rFonts w:ascii="Arial" w:eastAsia="Sawarabi Gothic" w:hAnsi="Arial" w:cs="Arial"/>
          <w:b/>
          <w:bCs/>
          <w:u w:val="single"/>
        </w:rPr>
        <w:t xml:space="preserve">Psalm </w:t>
      </w:r>
      <w:r w:rsidR="00DF58A4" w:rsidRPr="00DF58A4">
        <w:rPr>
          <w:rFonts w:ascii="Arial" w:eastAsia="Sawarabi Gothic" w:hAnsi="Arial" w:cs="Arial"/>
          <w:b/>
          <w:bCs/>
          <w:u w:val="single"/>
        </w:rPr>
        <w:t> 40:6-10</w:t>
      </w:r>
    </w:p>
    <w:p w14:paraId="56C98A27" w14:textId="77777777" w:rsidR="00DF58A4" w:rsidRPr="00DF58A4" w:rsidRDefault="00DF58A4" w:rsidP="00DF58A4">
      <w:pPr>
        <w:spacing w:after="120"/>
        <w:rPr>
          <w:rFonts w:ascii="Arial" w:eastAsia="Sawarabi Gothic" w:hAnsi="Arial" w:cs="Arial"/>
        </w:rPr>
      </w:pPr>
      <w:r w:rsidRPr="00DF58A4">
        <w:rPr>
          <w:rFonts w:ascii="Arial" w:eastAsia="Sawarabi Gothic" w:hAnsi="Arial" w:cs="Arial"/>
          <w:b/>
          <w:bCs/>
          <w:i/>
          <w:iCs/>
          <w:vertAlign w:val="superscript"/>
        </w:rPr>
        <w:t>6</w:t>
      </w:r>
      <w:r w:rsidRPr="00DF58A4">
        <w:rPr>
          <w:rFonts w:ascii="Arial" w:eastAsia="Sawarabi Gothic" w:hAnsi="Arial" w:cs="Arial"/>
          <w:b/>
          <w:bCs/>
          <w:i/>
          <w:iCs/>
        </w:rPr>
        <w:t xml:space="preserve"> In sacrifice and offering you have not delighted, but you have given me an open ear. Burnt offering and sin offering you have not required.</w:t>
      </w:r>
    </w:p>
    <w:p w14:paraId="0CC5ED7C" w14:textId="77777777" w:rsidR="00DF58A4" w:rsidRPr="00DF58A4" w:rsidRDefault="00DF58A4" w:rsidP="00DF58A4">
      <w:pPr>
        <w:spacing w:after="120"/>
        <w:rPr>
          <w:rFonts w:ascii="Arial" w:eastAsia="Sawarabi Gothic" w:hAnsi="Arial" w:cs="Arial"/>
        </w:rPr>
      </w:pPr>
      <w:r w:rsidRPr="00DF58A4">
        <w:rPr>
          <w:rFonts w:ascii="Arial" w:eastAsia="Sawarabi Gothic" w:hAnsi="Arial" w:cs="Arial"/>
          <w:vertAlign w:val="superscript"/>
        </w:rPr>
        <w:t>7</w:t>
      </w:r>
      <w:r w:rsidRPr="00DF58A4">
        <w:rPr>
          <w:rFonts w:ascii="Arial" w:eastAsia="Sawarabi Gothic" w:hAnsi="Arial" w:cs="Arial"/>
        </w:rPr>
        <w:t>Then I said, “Behold, I have come; in the scroll of the book it is written of me:</w:t>
      </w:r>
    </w:p>
    <w:p w14:paraId="2034766E" w14:textId="77777777" w:rsidR="00DF58A4" w:rsidRPr="00DF58A4" w:rsidRDefault="00DF58A4" w:rsidP="00DF58A4">
      <w:pPr>
        <w:rPr>
          <w:rFonts w:ascii="Arial" w:eastAsia="Sawarabi Gothic" w:hAnsi="Arial" w:cs="Arial"/>
        </w:rPr>
      </w:pPr>
      <w:r w:rsidRPr="00DF58A4">
        <w:rPr>
          <w:rFonts w:ascii="Arial" w:eastAsia="Sawarabi Gothic" w:hAnsi="Arial" w:cs="Arial"/>
          <w:b/>
          <w:bCs/>
          <w:i/>
          <w:iCs/>
          <w:vertAlign w:val="superscript"/>
        </w:rPr>
        <w:t>8</w:t>
      </w:r>
      <w:r w:rsidRPr="00DF58A4">
        <w:rPr>
          <w:rFonts w:ascii="Arial" w:eastAsia="Sawarabi Gothic" w:hAnsi="Arial" w:cs="Arial"/>
          <w:b/>
          <w:bCs/>
          <w:i/>
          <w:iCs/>
        </w:rPr>
        <w:t xml:space="preserve"> I delight to do your will, O my God; your law is within my heart.”</w:t>
      </w:r>
    </w:p>
    <w:p w14:paraId="17B01F46" w14:textId="77777777" w:rsidR="00DF58A4" w:rsidRPr="00DF58A4" w:rsidRDefault="00DF58A4" w:rsidP="00DF58A4">
      <w:pPr>
        <w:spacing w:after="120"/>
        <w:rPr>
          <w:rFonts w:ascii="Arial" w:eastAsia="Sawarabi Gothic" w:hAnsi="Arial" w:cs="Arial"/>
        </w:rPr>
      </w:pPr>
      <w:r w:rsidRPr="00DF58A4">
        <w:rPr>
          <w:rFonts w:ascii="Arial" w:eastAsia="Sawarabi Gothic" w:hAnsi="Arial" w:cs="Arial"/>
          <w:vertAlign w:val="superscript"/>
        </w:rPr>
        <w:lastRenderedPageBreak/>
        <w:t>9</w:t>
      </w:r>
      <w:r w:rsidRPr="00DF58A4">
        <w:rPr>
          <w:rFonts w:ascii="Arial" w:eastAsia="Sawarabi Gothic" w:hAnsi="Arial" w:cs="Arial"/>
        </w:rPr>
        <w:t>I have told the glad news of deliverance in the great congregation; behold, I have not restrained my lips, as you know, O Lord.</w:t>
      </w:r>
    </w:p>
    <w:p w14:paraId="6832A267" w14:textId="77777777" w:rsidR="00DF58A4" w:rsidRDefault="00DF58A4" w:rsidP="00DF58A4">
      <w:pPr>
        <w:rPr>
          <w:rFonts w:ascii="Arial" w:eastAsia="Sawarabi Gothic" w:hAnsi="Arial" w:cs="Arial"/>
          <w:b/>
          <w:bCs/>
          <w:i/>
          <w:iCs/>
        </w:rPr>
      </w:pPr>
      <w:r w:rsidRPr="00DF58A4">
        <w:rPr>
          <w:rFonts w:ascii="Arial" w:eastAsia="Sawarabi Gothic" w:hAnsi="Arial" w:cs="Arial"/>
          <w:b/>
          <w:bCs/>
          <w:i/>
          <w:iCs/>
          <w:vertAlign w:val="superscript"/>
        </w:rPr>
        <w:t>10</w:t>
      </w:r>
      <w:r w:rsidRPr="00DF58A4">
        <w:rPr>
          <w:rFonts w:ascii="Arial" w:eastAsia="Sawarabi Gothic" w:hAnsi="Arial" w:cs="Arial"/>
          <w:b/>
          <w:bCs/>
          <w:i/>
          <w:iCs/>
        </w:rPr>
        <w:t>I have not hidden your deliverance within my heart; I have spoken of your faithfulness and your salvation; I have not concealed your steadfast love and your faithfulness from the great congregation.</w:t>
      </w:r>
    </w:p>
    <w:p w14:paraId="1151F32B" w14:textId="2E615CD2" w:rsidR="001217D5" w:rsidRPr="005602F2" w:rsidRDefault="001217D5" w:rsidP="00DF58A4">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Here ends the reading of the Psalm.</w:t>
      </w:r>
    </w:p>
    <w:p w14:paraId="1001BA4F" w14:textId="48D0D7C0" w:rsidR="00563961" w:rsidRPr="005602F2" w:rsidRDefault="001217D5" w:rsidP="0011514D">
      <w:pPr>
        <w:spacing w:after="120"/>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r w:rsidR="008F4272" w:rsidRPr="005602F2">
        <w:rPr>
          <w:rFonts w:ascii="Arial" w:eastAsia="Sawarabi Gothic" w:hAnsi="Arial" w:cs="Arial"/>
          <w:b/>
          <w:bCs/>
          <w:i/>
          <w:iCs/>
        </w:rPr>
        <w:t xml:space="preserve"> </w:t>
      </w:r>
    </w:p>
    <w:p w14:paraId="197D4064" w14:textId="2F03FBF7" w:rsidR="002856CC" w:rsidRPr="005602F2" w:rsidRDefault="002856CC" w:rsidP="001217D5">
      <w:pPr>
        <w:rPr>
          <w:rFonts w:ascii="Arial" w:eastAsia="Sawarabi Gothic" w:hAnsi="Arial" w:cs="Arial"/>
          <w:b/>
          <w:bCs/>
          <w:u w:val="single"/>
        </w:rPr>
      </w:pPr>
      <w:r w:rsidRPr="005602F2">
        <w:rPr>
          <w:rFonts w:ascii="Arial" w:eastAsia="Sawarabi Gothic" w:hAnsi="Arial" w:cs="Arial"/>
          <w:b/>
          <w:bCs/>
          <w:u w:val="single"/>
        </w:rPr>
        <w:t xml:space="preserve">The Second Reading: </w:t>
      </w:r>
      <w:r w:rsidR="00703241" w:rsidRPr="00703241">
        <w:rPr>
          <w:rFonts w:ascii="Arial" w:eastAsia="Sawarabi Gothic" w:hAnsi="Arial" w:cs="Arial"/>
          <w:b/>
          <w:bCs/>
          <w:u w:val="single"/>
        </w:rPr>
        <w:t xml:space="preserve">Romans </w:t>
      </w:r>
      <w:r w:rsidR="00353DA6" w:rsidRPr="00353DA6">
        <w:rPr>
          <w:rFonts w:ascii="Arial" w:eastAsia="Sawarabi Gothic" w:hAnsi="Arial" w:cs="Arial"/>
          <w:b/>
          <w:bCs/>
          <w:u w:val="single"/>
        </w:rPr>
        <w:t>10:14-17</w:t>
      </w:r>
    </w:p>
    <w:p w14:paraId="0B1BB680" w14:textId="77777777" w:rsidR="005B4BA9" w:rsidRPr="005B4BA9" w:rsidRDefault="005B4BA9" w:rsidP="005B4BA9">
      <w:pPr>
        <w:rPr>
          <w:rFonts w:ascii="Arial" w:eastAsia="Sawarabi Gothic" w:hAnsi="Arial" w:cs="Arial"/>
        </w:rPr>
      </w:pPr>
      <w:r w:rsidRPr="005B4BA9">
        <w:rPr>
          <w:rFonts w:ascii="Arial" w:eastAsia="Sawarabi Gothic" w:hAnsi="Arial" w:cs="Arial"/>
          <w:vertAlign w:val="superscript"/>
        </w:rPr>
        <w:t>14</w:t>
      </w:r>
      <w:r w:rsidRPr="005B4BA9">
        <w:rPr>
          <w:rFonts w:ascii="Arial" w:eastAsia="Sawarabi Gothic" w:hAnsi="Arial" w:cs="Arial"/>
        </w:rPr>
        <w:t xml:space="preserve">How then will they call on him in whom they have not believed? And how are they to believe in him of whom they have never heard? And how are they to hear without someone preaching? </w:t>
      </w:r>
      <w:r w:rsidRPr="005B4BA9">
        <w:rPr>
          <w:rFonts w:ascii="Arial" w:eastAsia="Sawarabi Gothic" w:hAnsi="Arial" w:cs="Arial"/>
          <w:vertAlign w:val="superscript"/>
        </w:rPr>
        <w:t>15</w:t>
      </w:r>
      <w:r w:rsidRPr="005B4BA9">
        <w:rPr>
          <w:rFonts w:ascii="Arial" w:eastAsia="Sawarabi Gothic" w:hAnsi="Arial" w:cs="Arial"/>
        </w:rPr>
        <w:t xml:space="preserve">And how are they to preach unless they are sent? As it is written, “How beautiful are the feet of those who preach the good news!” </w:t>
      </w:r>
      <w:r w:rsidRPr="005B4BA9">
        <w:rPr>
          <w:rFonts w:ascii="Arial" w:eastAsia="Sawarabi Gothic" w:hAnsi="Arial" w:cs="Arial"/>
          <w:vertAlign w:val="superscript"/>
        </w:rPr>
        <w:t>16</w:t>
      </w:r>
      <w:r w:rsidRPr="005B4BA9">
        <w:rPr>
          <w:rFonts w:ascii="Arial" w:eastAsia="Sawarabi Gothic" w:hAnsi="Arial" w:cs="Arial"/>
        </w:rPr>
        <w:t xml:space="preserve">But they have not all obeyed the gospel. For Isaiah says, “Lord, who has believed what he has heard from us?” </w:t>
      </w:r>
      <w:r w:rsidRPr="005B4BA9">
        <w:rPr>
          <w:rFonts w:ascii="Arial" w:eastAsia="Sawarabi Gothic" w:hAnsi="Arial" w:cs="Arial"/>
          <w:vertAlign w:val="superscript"/>
        </w:rPr>
        <w:t>17</w:t>
      </w:r>
      <w:r w:rsidRPr="005B4BA9">
        <w:rPr>
          <w:rFonts w:ascii="Arial" w:eastAsia="Sawarabi Gothic" w:hAnsi="Arial" w:cs="Arial"/>
        </w:rPr>
        <w:t>So faith comes from hearing, and hearing through the word of Christ.</w:t>
      </w:r>
    </w:p>
    <w:p w14:paraId="5ADAFE2A" w14:textId="7965E8F6" w:rsidR="001217D5" w:rsidRPr="005602F2" w:rsidRDefault="001217D5" w:rsidP="001217D5">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The Word of the Lord.</w:t>
      </w:r>
    </w:p>
    <w:p w14:paraId="4E87496B" w14:textId="30CD100E" w:rsidR="001217D5" w:rsidRPr="005602F2" w:rsidRDefault="001217D5" w:rsidP="002856CC">
      <w:pPr>
        <w:spacing w:after="120"/>
        <w:rPr>
          <w:rFonts w:ascii="Arial" w:eastAsia="Sawarabi Gothic" w:hAnsi="Arial" w:cs="Arial"/>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p>
    <w:p w14:paraId="37185D25" w14:textId="692C7B60"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Gospel Acclamation</w:t>
      </w:r>
      <w:r w:rsidRPr="005602F2">
        <w:rPr>
          <w:rFonts w:ascii="Arial" w:eastAsia="Sawarabi Gothic" w:hAnsi="Arial" w:cs="Arial"/>
        </w:rPr>
        <w:tab/>
      </w:r>
      <w:r w:rsidRPr="005602F2">
        <w:rPr>
          <w:rFonts w:ascii="Arial" w:eastAsia="Sawarabi Gothic" w:hAnsi="Arial" w:cs="Arial"/>
        </w:rPr>
        <w:tab/>
      </w:r>
      <w:r w:rsidR="002856CC" w:rsidRPr="005602F2">
        <w:rPr>
          <w:rFonts w:ascii="Arial" w:eastAsia="Sawarabi Gothic" w:hAnsi="Arial" w:cs="Arial"/>
        </w:rPr>
        <w:tab/>
      </w:r>
      <w:r w:rsidR="002856CC" w:rsidRPr="005602F2">
        <w:rPr>
          <w:rFonts w:ascii="Arial" w:eastAsia="Sawarabi Gothic" w:hAnsi="Arial" w:cs="Arial"/>
        </w:rPr>
        <w:tab/>
      </w:r>
      <w:r w:rsidR="002856CC" w:rsidRPr="005602F2">
        <w:rPr>
          <w:rFonts w:ascii="Arial" w:eastAsia="Sawarabi Gothic" w:hAnsi="Arial" w:cs="Arial"/>
        </w:rPr>
        <w:tab/>
      </w:r>
      <w:r w:rsidRPr="005602F2">
        <w:rPr>
          <w:rFonts w:ascii="Arial" w:eastAsia="Sawarabi Gothic" w:hAnsi="Arial" w:cs="Arial"/>
        </w:rPr>
        <w:t>Pg.</w:t>
      </w:r>
      <w:r w:rsidR="002856CC" w:rsidRPr="005602F2">
        <w:rPr>
          <w:rFonts w:ascii="Arial" w:eastAsia="Sawarabi Gothic" w:hAnsi="Arial" w:cs="Arial"/>
        </w:rPr>
        <w:t xml:space="preserve"> </w:t>
      </w:r>
      <w:r w:rsidRPr="005602F2">
        <w:rPr>
          <w:rFonts w:ascii="Arial" w:eastAsia="Sawarabi Gothic" w:hAnsi="Arial" w:cs="Arial"/>
        </w:rPr>
        <w:t>151</w:t>
      </w:r>
    </w:p>
    <w:p w14:paraId="4E910630" w14:textId="6A85F7DA" w:rsidR="001217D5" w:rsidRPr="005602F2" w:rsidRDefault="001217D5" w:rsidP="002856CC">
      <w:pPr>
        <w:spacing w:after="120"/>
        <w:rPr>
          <w:rFonts w:ascii="Arial" w:eastAsia="Sawarabi Gothic" w:hAnsi="Arial" w:cs="Arial"/>
        </w:rPr>
      </w:pPr>
      <w:r w:rsidRPr="005602F2">
        <w:rPr>
          <w:rFonts w:ascii="Arial" w:eastAsia="Sawarabi Gothic" w:hAnsi="Arial" w:cs="Arial"/>
          <w:b/>
          <w:bCs/>
          <w:i/>
          <w:iCs/>
        </w:rPr>
        <w:t>Alleluia.  Lord, to whom shall we go?  You have the words of eternal life.  Alleluia.</w:t>
      </w:r>
    </w:p>
    <w:p w14:paraId="2CA74591" w14:textId="6503503F" w:rsidR="001217D5" w:rsidRPr="005602F2" w:rsidRDefault="001217D5" w:rsidP="001217D5">
      <w:pPr>
        <w:rPr>
          <w:rFonts w:ascii="Arial" w:eastAsia="Sawarabi Gothic" w:hAnsi="Arial" w:cs="Arial"/>
        </w:rPr>
      </w:pPr>
      <w:r w:rsidRPr="005602F2">
        <w:rPr>
          <w:rFonts w:ascii="Arial" w:eastAsia="Sawarabi Gothic" w:hAnsi="Arial" w:cs="Arial"/>
        </w:rPr>
        <w:t>P:</w:t>
      </w:r>
      <w:r w:rsidR="002856CC" w:rsidRPr="005602F2">
        <w:rPr>
          <w:rFonts w:ascii="Arial" w:eastAsia="Sawarabi Gothic" w:hAnsi="Arial" w:cs="Arial"/>
        </w:rPr>
        <w:t xml:space="preserve"> </w:t>
      </w:r>
      <w:r w:rsidRPr="005602F2">
        <w:rPr>
          <w:rFonts w:ascii="Arial" w:eastAsia="Sawarabi Gothic" w:hAnsi="Arial" w:cs="Arial"/>
        </w:rPr>
        <w:t>The Holy Gospel according to St</w:t>
      </w:r>
      <w:r w:rsidR="00B00265" w:rsidRPr="005602F2">
        <w:rPr>
          <w:rFonts w:ascii="Arial" w:eastAsia="Sawarabi Gothic" w:hAnsi="Arial" w:cs="Arial"/>
        </w:rPr>
        <w:t>. Luke</w:t>
      </w:r>
      <w:r w:rsidR="00DF5EEC" w:rsidRPr="005602F2">
        <w:rPr>
          <w:rFonts w:ascii="Arial" w:eastAsia="Sawarabi Gothic" w:hAnsi="Arial" w:cs="Arial"/>
        </w:rPr>
        <w:t xml:space="preserve">, the </w:t>
      </w:r>
      <w:r w:rsidR="00324FB3" w:rsidRPr="005602F2">
        <w:rPr>
          <w:rFonts w:ascii="Arial" w:eastAsia="Sawarabi Gothic" w:hAnsi="Arial" w:cs="Arial"/>
        </w:rPr>
        <w:t>1st</w:t>
      </w:r>
      <w:r w:rsidR="00DF5EEC" w:rsidRPr="005602F2">
        <w:rPr>
          <w:rFonts w:ascii="Arial" w:eastAsia="Sawarabi Gothic" w:hAnsi="Arial" w:cs="Arial"/>
        </w:rPr>
        <w:t xml:space="preserve"> </w:t>
      </w:r>
      <w:r w:rsidRPr="005602F2">
        <w:rPr>
          <w:rFonts w:ascii="Arial" w:eastAsia="Sawarabi Gothic" w:hAnsi="Arial" w:cs="Arial"/>
        </w:rPr>
        <w:t>chapter.</w:t>
      </w:r>
    </w:p>
    <w:p w14:paraId="35F5B2B5" w14:textId="15E4514A" w:rsidR="00563961" w:rsidRPr="005602F2" w:rsidRDefault="001217D5" w:rsidP="00B81004">
      <w:pPr>
        <w:spacing w:after="120"/>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Glory to You, O Lord.</w:t>
      </w:r>
      <w:r w:rsidR="00324FB3" w:rsidRPr="005602F2">
        <w:rPr>
          <w:rFonts w:ascii="Arial" w:eastAsia="Sawarabi Gothic" w:hAnsi="Arial" w:cs="Arial"/>
          <w:b/>
          <w:bCs/>
          <w:i/>
          <w:iCs/>
        </w:rPr>
        <w:t xml:space="preserve"> </w:t>
      </w:r>
    </w:p>
    <w:p w14:paraId="436821C4" w14:textId="27CF3115" w:rsidR="009779CB" w:rsidRPr="005602F2" w:rsidRDefault="001217D5" w:rsidP="006216F4">
      <w:pPr>
        <w:rPr>
          <w:rFonts w:ascii="Arial" w:eastAsia="Sawarabi Gothic" w:hAnsi="Arial" w:cs="Arial"/>
          <w:b/>
          <w:bCs/>
          <w:u w:val="single"/>
        </w:rPr>
      </w:pPr>
      <w:r w:rsidRPr="005602F2">
        <w:rPr>
          <w:rFonts w:ascii="Arial" w:eastAsia="Sawarabi Gothic" w:hAnsi="Arial" w:cs="Arial"/>
          <w:b/>
          <w:bCs/>
          <w:u w:val="single"/>
        </w:rPr>
        <w:t>The Gospel</w:t>
      </w:r>
      <w:r w:rsidR="00F609D6" w:rsidRPr="005602F2">
        <w:rPr>
          <w:rFonts w:ascii="Arial" w:eastAsia="Sawarabi Gothic" w:hAnsi="Arial" w:cs="Arial"/>
          <w:b/>
          <w:bCs/>
          <w:u w:val="single"/>
        </w:rPr>
        <w:t xml:space="preserve">: </w:t>
      </w:r>
      <w:r w:rsidR="006216F4" w:rsidRPr="005602F2">
        <w:rPr>
          <w:rFonts w:ascii="Arial" w:eastAsia="Sawarabi Gothic" w:hAnsi="Arial" w:cs="Arial"/>
          <w:b/>
          <w:bCs/>
          <w:u w:val="single"/>
        </w:rPr>
        <w:t xml:space="preserve">Luke </w:t>
      </w:r>
      <w:r w:rsidR="009779CB" w:rsidRPr="005602F2">
        <w:rPr>
          <w:rFonts w:ascii="Arial" w:eastAsia="Sawarabi Gothic" w:hAnsi="Arial" w:cs="Arial"/>
          <w:b/>
          <w:bCs/>
          <w:u w:val="single"/>
        </w:rPr>
        <w:t>1:</w:t>
      </w:r>
      <w:r w:rsidR="005B4BA9" w:rsidRPr="005B4BA9">
        <w:rPr>
          <w:rFonts w:ascii="Arial" w:eastAsia="Sawarabi Gothic" w:hAnsi="Arial" w:cs="Arial"/>
          <w:b/>
          <w:bCs/>
          <w:u w:val="single"/>
        </w:rPr>
        <w:t>57-66</w:t>
      </w:r>
    </w:p>
    <w:p w14:paraId="19928D20" w14:textId="77777777" w:rsidR="000E48F5" w:rsidRPr="000E48F5" w:rsidRDefault="000E48F5" w:rsidP="000E48F5">
      <w:pPr>
        <w:rPr>
          <w:rFonts w:ascii="Arial" w:eastAsia="Sawarabi Gothic" w:hAnsi="Arial" w:cs="Arial"/>
        </w:rPr>
      </w:pPr>
      <w:r w:rsidRPr="000E48F5">
        <w:rPr>
          <w:rFonts w:ascii="Arial" w:eastAsia="Sawarabi Gothic" w:hAnsi="Arial" w:cs="Arial"/>
          <w:vertAlign w:val="superscript"/>
        </w:rPr>
        <w:t>57</w:t>
      </w:r>
      <w:r w:rsidRPr="000E48F5">
        <w:rPr>
          <w:rFonts w:ascii="Arial" w:eastAsia="Sawarabi Gothic" w:hAnsi="Arial" w:cs="Arial"/>
        </w:rPr>
        <w:t xml:space="preserve">Now the time came for Elizabeth to give birth, and she bore a son. </w:t>
      </w:r>
      <w:r w:rsidRPr="000E48F5">
        <w:rPr>
          <w:rFonts w:ascii="Arial" w:eastAsia="Sawarabi Gothic" w:hAnsi="Arial" w:cs="Arial"/>
          <w:vertAlign w:val="superscript"/>
        </w:rPr>
        <w:t>58</w:t>
      </w:r>
      <w:r w:rsidRPr="000E48F5">
        <w:rPr>
          <w:rFonts w:ascii="Arial" w:eastAsia="Sawarabi Gothic" w:hAnsi="Arial" w:cs="Arial"/>
        </w:rPr>
        <w:t xml:space="preserve">And her neighbors and relatives heard that the Lord had shown great mercy to her, and they rejoiced with her. </w:t>
      </w:r>
      <w:r w:rsidRPr="000E48F5">
        <w:rPr>
          <w:rFonts w:ascii="Arial" w:eastAsia="Sawarabi Gothic" w:hAnsi="Arial" w:cs="Arial"/>
          <w:vertAlign w:val="superscript"/>
        </w:rPr>
        <w:t>59</w:t>
      </w:r>
      <w:r w:rsidRPr="000E48F5">
        <w:rPr>
          <w:rFonts w:ascii="Arial" w:eastAsia="Sawarabi Gothic" w:hAnsi="Arial" w:cs="Arial"/>
        </w:rPr>
        <w:t xml:space="preserve">And on the eighth day they came to circumcise the child. And they would have called him Zechariah after his father, </w:t>
      </w:r>
      <w:r w:rsidRPr="000E48F5">
        <w:rPr>
          <w:rFonts w:ascii="Arial" w:eastAsia="Sawarabi Gothic" w:hAnsi="Arial" w:cs="Arial"/>
          <w:vertAlign w:val="superscript"/>
        </w:rPr>
        <w:t>60</w:t>
      </w:r>
      <w:r w:rsidRPr="000E48F5">
        <w:rPr>
          <w:rFonts w:ascii="Arial" w:eastAsia="Sawarabi Gothic" w:hAnsi="Arial" w:cs="Arial"/>
        </w:rPr>
        <w:t xml:space="preserve">but his </w:t>
      </w:r>
      <w:r w:rsidRPr="000E48F5">
        <w:rPr>
          <w:rFonts w:ascii="Arial" w:eastAsia="Sawarabi Gothic" w:hAnsi="Arial" w:cs="Arial"/>
        </w:rPr>
        <w:lastRenderedPageBreak/>
        <w:t xml:space="preserve">mother answered, “No; he shall be called John.” </w:t>
      </w:r>
      <w:r w:rsidRPr="000E48F5">
        <w:rPr>
          <w:rFonts w:ascii="Arial" w:eastAsia="Sawarabi Gothic" w:hAnsi="Arial" w:cs="Arial"/>
          <w:vertAlign w:val="superscript"/>
        </w:rPr>
        <w:t>61</w:t>
      </w:r>
      <w:r w:rsidRPr="000E48F5">
        <w:rPr>
          <w:rFonts w:ascii="Arial" w:eastAsia="Sawarabi Gothic" w:hAnsi="Arial" w:cs="Arial"/>
        </w:rPr>
        <w:t xml:space="preserve">And they said to her, “None of your relatives is called by this name.” </w:t>
      </w:r>
      <w:r w:rsidRPr="000E48F5">
        <w:rPr>
          <w:rFonts w:ascii="Arial" w:eastAsia="Sawarabi Gothic" w:hAnsi="Arial" w:cs="Arial"/>
          <w:vertAlign w:val="superscript"/>
        </w:rPr>
        <w:t>62</w:t>
      </w:r>
      <w:r w:rsidRPr="000E48F5">
        <w:rPr>
          <w:rFonts w:ascii="Arial" w:eastAsia="Sawarabi Gothic" w:hAnsi="Arial" w:cs="Arial"/>
        </w:rPr>
        <w:t xml:space="preserve">And they made signs to his father, inquiring what he wanted him to be called. </w:t>
      </w:r>
      <w:r w:rsidRPr="000E48F5">
        <w:rPr>
          <w:rFonts w:ascii="Arial" w:eastAsia="Sawarabi Gothic" w:hAnsi="Arial" w:cs="Arial"/>
          <w:vertAlign w:val="superscript"/>
        </w:rPr>
        <w:t>63</w:t>
      </w:r>
      <w:r w:rsidRPr="000E48F5">
        <w:rPr>
          <w:rFonts w:ascii="Arial" w:eastAsia="Sawarabi Gothic" w:hAnsi="Arial" w:cs="Arial"/>
        </w:rPr>
        <w:t xml:space="preserve">And he asked for a writing tablet and wrote, “His name is John.” And they all wondered. </w:t>
      </w:r>
      <w:r w:rsidRPr="000E48F5">
        <w:rPr>
          <w:rFonts w:ascii="Arial" w:eastAsia="Sawarabi Gothic" w:hAnsi="Arial" w:cs="Arial"/>
          <w:vertAlign w:val="superscript"/>
        </w:rPr>
        <w:t>64</w:t>
      </w:r>
      <w:r w:rsidRPr="000E48F5">
        <w:rPr>
          <w:rFonts w:ascii="Arial" w:eastAsia="Sawarabi Gothic" w:hAnsi="Arial" w:cs="Arial"/>
        </w:rPr>
        <w:t xml:space="preserve">And immediately his mouth was opened and his tongue loosed, and he spoke, blessing God. </w:t>
      </w:r>
      <w:r w:rsidRPr="000E48F5">
        <w:rPr>
          <w:rFonts w:ascii="Arial" w:eastAsia="Sawarabi Gothic" w:hAnsi="Arial" w:cs="Arial"/>
          <w:vertAlign w:val="superscript"/>
        </w:rPr>
        <w:t>65</w:t>
      </w:r>
      <w:r w:rsidRPr="000E48F5">
        <w:rPr>
          <w:rFonts w:ascii="Arial" w:eastAsia="Sawarabi Gothic" w:hAnsi="Arial" w:cs="Arial"/>
        </w:rPr>
        <w:t xml:space="preserve">And fear came on all their neighbors. And all these things were talked about through all the hill country of Judea, </w:t>
      </w:r>
      <w:r w:rsidRPr="000E48F5">
        <w:rPr>
          <w:rFonts w:ascii="Arial" w:eastAsia="Sawarabi Gothic" w:hAnsi="Arial" w:cs="Arial"/>
          <w:vertAlign w:val="superscript"/>
        </w:rPr>
        <w:t>66</w:t>
      </w:r>
      <w:r w:rsidRPr="000E48F5">
        <w:rPr>
          <w:rFonts w:ascii="Arial" w:eastAsia="Sawarabi Gothic" w:hAnsi="Arial" w:cs="Arial"/>
        </w:rPr>
        <w:t>and all who heard them laid them up in their hearts, saying, “What then will this child be?” For the hand of the Lord was with him.</w:t>
      </w:r>
    </w:p>
    <w:p w14:paraId="15DF7504" w14:textId="1A660B08" w:rsidR="001217D5" w:rsidRPr="005602F2" w:rsidRDefault="001217D5" w:rsidP="001217D5">
      <w:pPr>
        <w:rPr>
          <w:rFonts w:ascii="Arial" w:eastAsia="Sawarabi Gothic" w:hAnsi="Arial" w:cs="Arial"/>
        </w:rPr>
      </w:pPr>
      <w:r w:rsidRPr="005602F2">
        <w:rPr>
          <w:rFonts w:ascii="Arial" w:eastAsia="Sawarabi Gothic" w:hAnsi="Arial" w:cs="Arial"/>
        </w:rPr>
        <w:t>P:</w:t>
      </w:r>
      <w:r w:rsidR="00DB0540" w:rsidRPr="005602F2">
        <w:rPr>
          <w:rFonts w:ascii="Arial" w:eastAsia="Sawarabi Gothic" w:hAnsi="Arial" w:cs="Arial"/>
        </w:rPr>
        <w:t xml:space="preserve"> </w:t>
      </w:r>
      <w:r w:rsidRPr="005602F2">
        <w:rPr>
          <w:rFonts w:ascii="Arial" w:eastAsia="Sawarabi Gothic" w:hAnsi="Arial" w:cs="Arial"/>
        </w:rPr>
        <w:t>The Gospel of the Lord.</w:t>
      </w:r>
    </w:p>
    <w:p w14:paraId="302DB642" w14:textId="7C90CA33" w:rsidR="00C636D5" w:rsidRDefault="001217D5" w:rsidP="0085732F">
      <w:pPr>
        <w:spacing w:after="120"/>
        <w:rPr>
          <w:rFonts w:ascii="Arial" w:eastAsia="Sawarabi Gothic" w:hAnsi="Arial" w:cs="Arial"/>
          <w:b/>
          <w:bCs/>
          <w:u w:val="single"/>
        </w:rPr>
      </w:pPr>
      <w:r w:rsidRPr="005602F2">
        <w:rPr>
          <w:rFonts w:ascii="Arial" w:eastAsia="Sawarabi Gothic" w:hAnsi="Arial" w:cs="Arial"/>
          <w:b/>
          <w:bCs/>
          <w:i/>
          <w:iCs/>
        </w:rPr>
        <w:t>C:</w:t>
      </w:r>
      <w:r w:rsidR="00DB0540" w:rsidRPr="005602F2">
        <w:rPr>
          <w:rFonts w:ascii="Arial" w:eastAsia="Sawarabi Gothic" w:hAnsi="Arial" w:cs="Arial"/>
          <w:b/>
          <w:bCs/>
          <w:i/>
          <w:iCs/>
        </w:rPr>
        <w:t xml:space="preserve"> </w:t>
      </w:r>
      <w:r w:rsidRPr="005602F2">
        <w:rPr>
          <w:rFonts w:ascii="Arial" w:eastAsia="Sawarabi Gothic" w:hAnsi="Arial" w:cs="Arial"/>
          <w:b/>
          <w:bCs/>
          <w:i/>
          <w:iCs/>
        </w:rPr>
        <w:t>Praise to You, O Christ.</w:t>
      </w:r>
      <w:r w:rsidR="00BE3E03" w:rsidRPr="005602F2">
        <w:rPr>
          <w:rFonts w:ascii="Arial" w:eastAsia="Sawarabi Gothic" w:hAnsi="Arial" w:cs="Arial"/>
          <w:b/>
          <w:bCs/>
          <w:i/>
          <w:iCs/>
        </w:rPr>
        <w:t xml:space="preserve"> </w:t>
      </w:r>
    </w:p>
    <w:p w14:paraId="49502F0D" w14:textId="0464F593" w:rsidR="00AA175F" w:rsidRPr="005602F2" w:rsidRDefault="009779CB" w:rsidP="001217D5">
      <w:pPr>
        <w:rPr>
          <w:rFonts w:ascii="Arial" w:eastAsia="Sawarabi Gothic" w:hAnsi="Arial" w:cs="Arial"/>
          <w:b/>
          <w:bCs/>
          <w:u w:val="single"/>
        </w:rPr>
      </w:pPr>
      <w:r w:rsidRPr="005602F2">
        <w:rPr>
          <w:rFonts w:ascii="Arial" w:eastAsia="Sawarabi Gothic" w:hAnsi="Arial" w:cs="Arial"/>
          <w:b/>
          <w:bCs/>
          <w:u w:val="single"/>
        </w:rPr>
        <w:t>Sermon</w:t>
      </w:r>
    </w:p>
    <w:p w14:paraId="02D58FDE" w14:textId="77777777" w:rsidR="00F65E1A" w:rsidRDefault="00D17C20" w:rsidP="00F65E1A">
      <w:pPr>
        <w:tabs>
          <w:tab w:val="left" w:pos="2490"/>
        </w:tabs>
        <w:jc w:val="center"/>
        <w:rPr>
          <w:rFonts w:ascii="Arial" w:hAnsi="Arial" w:cs="Arial"/>
        </w:rPr>
      </w:pPr>
      <w:r w:rsidRPr="00D17C20">
        <w:rPr>
          <w:rFonts w:ascii="Arial" w:hAnsi="Arial" w:cs="Arial"/>
        </w:rPr>
        <w:t> </w:t>
      </w:r>
      <w:r w:rsidRPr="00D17C20">
        <w:rPr>
          <w:rFonts w:ascii="Arial" w:hAnsi="Arial" w:cs="Arial"/>
          <w:i/>
          <w:iCs/>
        </w:rPr>
        <w:t>“The Birth of John The Baptist”</w:t>
      </w:r>
    </w:p>
    <w:p w14:paraId="3DE6F094" w14:textId="5F70BB7D" w:rsidR="00F65E1A" w:rsidRDefault="00D17C20" w:rsidP="00F65E1A">
      <w:pPr>
        <w:tabs>
          <w:tab w:val="left" w:pos="2490"/>
        </w:tabs>
        <w:jc w:val="center"/>
        <w:rPr>
          <w:rFonts w:ascii="Arial" w:hAnsi="Arial" w:cs="Arial"/>
        </w:rPr>
      </w:pPr>
      <w:r w:rsidRPr="00D17C20">
        <w:rPr>
          <w:rFonts w:ascii="Arial" w:hAnsi="Arial" w:cs="Arial"/>
        </w:rPr>
        <w:t>Luke 1:57-66</w:t>
      </w:r>
    </w:p>
    <w:p w14:paraId="4E4645E2" w14:textId="4CADAD87" w:rsidR="00DC2A30" w:rsidRDefault="00DC2A30" w:rsidP="00DC2A30">
      <w:pPr>
        <w:tabs>
          <w:tab w:val="left" w:pos="2490"/>
        </w:tabs>
        <w:spacing w:after="120"/>
        <w:jc w:val="center"/>
        <w:rPr>
          <w:rFonts w:ascii="Arial" w:hAnsi="Arial" w:cs="Arial"/>
        </w:rPr>
      </w:pPr>
      <w:r w:rsidRPr="00B84F79">
        <w:rPr>
          <w:rFonts w:ascii="Arial" w:hAnsi="Arial" w:cs="Arial"/>
        </w:rPr>
        <w:t>Pastor Sam Dagg</w:t>
      </w:r>
    </w:p>
    <w:p w14:paraId="342B4984" w14:textId="08E60EBE" w:rsidR="007F62D4" w:rsidRDefault="008C7F22" w:rsidP="009D3DD9">
      <w:pPr>
        <w:spacing w:after="120"/>
        <w:rPr>
          <w:rFonts w:ascii="Arial" w:eastAsia="Sawarabi Gothic" w:hAnsi="Arial" w:cs="Arial"/>
          <w:b/>
          <w:bCs/>
          <w:u w:val="single"/>
        </w:rPr>
      </w:pPr>
      <w:r w:rsidRPr="005602F2">
        <w:rPr>
          <w:rFonts w:ascii="Arial" w:eastAsia="Sawarabi Gothic" w:hAnsi="Arial" w:cs="Arial"/>
          <w:b/>
          <w:bCs/>
          <w:u w:val="single"/>
        </w:rPr>
        <w:t>The Hym</w:t>
      </w:r>
      <w:r w:rsidR="00A9440F">
        <w:rPr>
          <w:rFonts w:ascii="Arial" w:eastAsia="Sawarabi Gothic" w:hAnsi="Arial" w:cs="Arial"/>
          <w:b/>
          <w:bCs/>
          <w:u w:val="single"/>
        </w:rPr>
        <w:t>n</w:t>
      </w:r>
      <w:r w:rsidR="00DC2A30" w:rsidRPr="00EF2A35">
        <w:rPr>
          <w:rFonts w:ascii="Arial" w:eastAsia="Sawarabi Gothic" w:hAnsi="Arial" w:cs="Arial"/>
          <w:b/>
          <w:bCs/>
        </w:rPr>
        <w:t xml:space="preserve">     </w:t>
      </w:r>
      <w:r w:rsidR="00124375" w:rsidRPr="00124375">
        <w:rPr>
          <w:rFonts w:ascii="Arial" w:eastAsia="Sawarabi Gothic" w:hAnsi="Arial" w:cs="Arial"/>
          <w:b/>
          <w:bCs/>
          <w:i/>
          <w:iCs/>
        </w:rPr>
        <w:t>“My Faith Look Up To Thee”</w:t>
      </w:r>
      <w:r w:rsidR="00124375" w:rsidRPr="00124375">
        <w:rPr>
          <w:rFonts w:ascii="Arial" w:eastAsia="Sawarabi Gothic" w:hAnsi="Arial" w:cs="Arial"/>
          <w:b/>
          <w:bCs/>
          <w:i/>
          <w:iCs/>
        </w:rPr>
        <w:tab/>
      </w:r>
      <w:r w:rsidR="009D3DD9">
        <w:rPr>
          <w:rFonts w:ascii="Arial" w:eastAsia="Sawarabi Gothic" w:hAnsi="Arial" w:cs="Arial"/>
          <w:b/>
          <w:bCs/>
          <w:i/>
          <w:iCs/>
        </w:rPr>
        <w:tab/>
      </w:r>
      <w:r w:rsidR="00124375" w:rsidRPr="00124375">
        <w:rPr>
          <w:rFonts w:ascii="Arial" w:eastAsia="Sawarabi Gothic" w:hAnsi="Arial" w:cs="Arial"/>
          <w:b/>
          <w:bCs/>
          <w:i/>
          <w:iCs/>
        </w:rPr>
        <w:t>#759</w:t>
      </w:r>
    </w:p>
    <w:p w14:paraId="40B74BBB" w14:textId="2AB31B4E" w:rsidR="001217D5" w:rsidRPr="005602F2" w:rsidRDefault="001217D5" w:rsidP="001217D5">
      <w:pPr>
        <w:rPr>
          <w:rFonts w:ascii="Arial" w:eastAsia="Sawarabi Gothic" w:hAnsi="Arial" w:cs="Arial"/>
        </w:rPr>
      </w:pPr>
      <w:r w:rsidRPr="005602F2">
        <w:rPr>
          <w:rFonts w:ascii="Arial" w:eastAsia="Sawarabi Gothic" w:hAnsi="Arial" w:cs="Arial"/>
          <w:b/>
          <w:bCs/>
          <w:u w:val="single"/>
        </w:rPr>
        <w:t>Prayers of Intercession</w:t>
      </w:r>
    </w:p>
    <w:p w14:paraId="475A3C51" w14:textId="77777777" w:rsidR="00EC5042" w:rsidRPr="005602F2" w:rsidRDefault="00EC5042" w:rsidP="00EC5042">
      <w:pPr>
        <w:rPr>
          <w:rFonts w:ascii="Arial" w:eastAsia="Sawarabi Gothic" w:hAnsi="Arial" w:cs="Arial"/>
        </w:rPr>
        <w:sectPr w:rsidR="00EC5042" w:rsidRPr="005602F2" w:rsidSect="001217D5">
          <w:pgSz w:w="7920" w:h="12240" w:orient="landscape"/>
          <w:pgMar w:top="720" w:right="576" w:bottom="720" w:left="576" w:header="720" w:footer="720" w:gutter="0"/>
          <w:cols w:space="720"/>
          <w:docGrid w:linePitch="360"/>
        </w:sectPr>
      </w:pPr>
    </w:p>
    <w:p w14:paraId="19B6E299" w14:textId="77777777" w:rsidR="00EF2A35" w:rsidRPr="00EF2A35" w:rsidRDefault="00EF2A35" w:rsidP="00EF2A35">
      <w:pPr>
        <w:rPr>
          <w:rFonts w:ascii="Arial" w:eastAsia="Sawarabi Gothic" w:hAnsi="Arial" w:cs="Arial"/>
        </w:rPr>
      </w:pPr>
      <w:r w:rsidRPr="00EF2A35">
        <w:rPr>
          <w:rFonts w:ascii="Arial" w:eastAsia="Sawarabi Gothic" w:hAnsi="Arial" w:cs="Arial"/>
        </w:rPr>
        <w:t>Patsy Aldrich</w:t>
      </w:r>
      <w:r w:rsidRPr="00EF2A35">
        <w:rPr>
          <w:rFonts w:ascii="Arial" w:eastAsia="Sawarabi Gothic" w:hAnsi="Arial" w:cs="Arial"/>
        </w:rPr>
        <w:tab/>
      </w:r>
    </w:p>
    <w:p w14:paraId="181FC7CC" w14:textId="77777777" w:rsidR="00EF2A35" w:rsidRDefault="00EF2A35" w:rsidP="00EF2A35">
      <w:pPr>
        <w:rPr>
          <w:rFonts w:ascii="Arial" w:eastAsia="Sawarabi Gothic" w:hAnsi="Arial" w:cs="Arial"/>
        </w:rPr>
      </w:pPr>
      <w:r w:rsidRPr="00EF2A35">
        <w:rPr>
          <w:rFonts w:ascii="Arial" w:eastAsia="Sawarabi Gothic" w:hAnsi="Arial" w:cs="Arial"/>
        </w:rPr>
        <w:t>Vickie Aldrich</w:t>
      </w:r>
    </w:p>
    <w:p w14:paraId="0299F414" w14:textId="1B2C3E82" w:rsidR="001B1A3A" w:rsidRPr="00EF2A35" w:rsidRDefault="001B1A3A" w:rsidP="00EF2A35">
      <w:pPr>
        <w:rPr>
          <w:rFonts w:ascii="Arial" w:eastAsia="Sawarabi Gothic" w:hAnsi="Arial" w:cs="Arial"/>
        </w:rPr>
      </w:pPr>
      <w:r>
        <w:rPr>
          <w:rFonts w:ascii="Arial" w:eastAsia="Sawarabi Gothic" w:hAnsi="Arial" w:cs="Arial"/>
        </w:rPr>
        <w:t>Todd Baker</w:t>
      </w:r>
    </w:p>
    <w:p w14:paraId="1640AA23" w14:textId="77777777" w:rsidR="00EF2A35" w:rsidRPr="00EF2A35" w:rsidRDefault="00EF2A35" w:rsidP="00EF2A35">
      <w:pPr>
        <w:rPr>
          <w:rFonts w:ascii="Arial" w:eastAsia="Sawarabi Gothic" w:hAnsi="Arial" w:cs="Arial"/>
        </w:rPr>
      </w:pPr>
      <w:r w:rsidRPr="00EF2A35">
        <w:rPr>
          <w:rFonts w:ascii="Arial" w:eastAsia="Sawarabi Gothic" w:hAnsi="Arial" w:cs="Arial"/>
        </w:rPr>
        <w:t>Michelle Borodkin</w:t>
      </w:r>
    </w:p>
    <w:p w14:paraId="49CBD010" w14:textId="77777777" w:rsidR="00EF2A35" w:rsidRPr="00EF2A35" w:rsidRDefault="00EF2A35" w:rsidP="00EF2A35">
      <w:pPr>
        <w:rPr>
          <w:rFonts w:ascii="Arial" w:eastAsia="Sawarabi Gothic" w:hAnsi="Arial" w:cs="Arial"/>
        </w:rPr>
      </w:pPr>
      <w:r w:rsidRPr="00EF2A35">
        <w:rPr>
          <w:rFonts w:ascii="Arial" w:eastAsia="Sawarabi Gothic" w:hAnsi="Arial" w:cs="Arial"/>
        </w:rPr>
        <w:t>Tim Cooper</w:t>
      </w:r>
    </w:p>
    <w:p w14:paraId="2AF9DD5D" w14:textId="77777777" w:rsidR="00EF2A35" w:rsidRPr="00EF2A35" w:rsidRDefault="00EF2A35" w:rsidP="00EF2A35">
      <w:pPr>
        <w:rPr>
          <w:rFonts w:ascii="Arial" w:eastAsia="Sawarabi Gothic" w:hAnsi="Arial" w:cs="Arial"/>
        </w:rPr>
      </w:pPr>
      <w:r w:rsidRPr="00EF2A35">
        <w:rPr>
          <w:rFonts w:ascii="Arial" w:eastAsia="Sawarabi Gothic" w:hAnsi="Arial" w:cs="Arial"/>
        </w:rPr>
        <w:t>Naomi Conley</w:t>
      </w:r>
    </w:p>
    <w:p w14:paraId="4EAE13AC" w14:textId="77777777" w:rsidR="00EF2A35" w:rsidRPr="00EF2A35" w:rsidRDefault="00EF2A35" w:rsidP="00EF2A35">
      <w:pPr>
        <w:rPr>
          <w:rFonts w:ascii="Arial" w:eastAsia="Sawarabi Gothic" w:hAnsi="Arial" w:cs="Arial"/>
        </w:rPr>
      </w:pPr>
      <w:r w:rsidRPr="00EF2A35">
        <w:rPr>
          <w:rFonts w:ascii="Arial" w:eastAsia="Sawarabi Gothic" w:hAnsi="Arial" w:cs="Arial"/>
        </w:rPr>
        <w:t>Toni Dagg</w:t>
      </w:r>
    </w:p>
    <w:p w14:paraId="073593FD" w14:textId="77777777" w:rsidR="00EF2A35" w:rsidRDefault="00EF2A35" w:rsidP="00EF2A35">
      <w:pPr>
        <w:rPr>
          <w:rFonts w:ascii="Arial" w:eastAsia="Sawarabi Gothic" w:hAnsi="Arial" w:cs="Arial"/>
        </w:rPr>
      </w:pPr>
      <w:r w:rsidRPr="00EF2A35">
        <w:rPr>
          <w:rFonts w:ascii="Arial" w:eastAsia="Sawarabi Gothic" w:hAnsi="Arial" w:cs="Arial"/>
        </w:rPr>
        <w:t>Crew Dearth</w:t>
      </w:r>
    </w:p>
    <w:p w14:paraId="470BA04D" w14:textId="77777777" w:rsidR="00FB0828" w:rsidRPr="00EF2A35" w:rsidRDefault="00FB0828" w:rsidP="00EF2A35">
      <w:pPr>
        <w:rPr>
          <w:rFonts w:ascii="Arial" w:eastAsia="Sawarabi Gothic" w:hAnsi="Arial" w:cs="Arial"/>
        </w:rPr>
      </w:pPr>
    </w:p>
    <w:p w14:paraId="28BA0E76" w14:textId="77777777" w:rsidR="00FB0828" w:rsidRDefault="00EF2A35" w:rsidP="00EF2A35">
      <w:pPr>
        <w:rPr>
          <w:rFonts w:ascii="Arial" w:eastAsia="Sawarabi Gothic" w:hAnsi="Arial" w:cs="Arial"/>
        </w:rPr>
      </w:pPr>
      <w:r w:rsidRPr="00EF2A35">
        <w:rPr>
          <w:rFonts w:ascii="Arial" w:eastAsia="Sawarabi Gothic" w:hAnsi="Arial" w:cs="Arial"/>
        </w:rPr>
        <w:t>Ryker Freeze</w:t>
      </w:r>
    </w:p>
    <w:p w14:paraId="2C0F32FF" w14:textId="19C153D7" w:rsidR="00FC1F4A" w:rsidRDefault="00EF2A35" w:rsidP="00EF2A35">
      <w:pPr>
        <w:rPr>
          <w:rFonts w:ascii="Arial" w:eastAsia="Sawarabi Gothic" w:hAnsi="Arial" w:cs="Arial"/>
        </w:rPr>
      </w:pPr>
      <w:r w:rsidRPr="00EF2A35">
        <w:rPr>
          <w:rFonts w:ascii="Arial" w:eastAsia="Sawarabi Gothic" w:hAnsi="Arial" w:cs="Arial"/>
        </w:rPr>
        <w:t>Sandy Gray</w:t>
      </w:r>
    </w:p>
    <w:p w14:paraId="48885BD2" w14:textId="77777777" w:rsidR="00EF2A35" w:rsidRPr="00EF2A35" w:rsidRDefault="00EF2A35" w:rsidP="00EF2A35">
      <w:pPr>
        <w:rPr>
          <w:rFonts w:ascii="Arial" w:eastAsia="Sawarabi Gothic" w:hAnsi="Arial" w:cs="Arial"/>
        </w:rPr>
      </w:pPr>
      <w:r w:rsidRPr="00EF2A35">
        <w:rPr>
          <w:rFonts w:ascii="Arial" w:eastAsia="Sawarabi Gothic" w:hAnsi="Arial" w:cs="Arial"/>
        </w:rPr>
        <w:t>Bob Royster</w:t>
      </w:r>
    </w:p>
    <w:p w14:paraId="32375C09" w14:textId="77777777" w:rsidR="00EF2A35" w:rsidRPr="00EF2A35" w:rsidRDefault="00EF2A35" w:rsidP="00EF2A35">
      <w:pPr>
        <w:rPr>
          <w:rFonts w:ascii="Arial" w:eastAsia="Sawarabi Gothic" w:hAnsi="Arial" w:cs="Arial"/>
        </w:rPr>
      </w:pPr>
      <w:r w:rsidRPr="00EF2A35">
        <w:rPr>
          <w:rFonts w:ascii="Arial" w:eastAsia="Sawarabi Gothic" w:hAnsi="Arial" w:cs="Arial"/>
        </w:rPr>
        <w:t>Karen Nimms</w:t>
      </w:r>
    </w:p>
    <w:p w14:paraId="10D28975" w14:textId="77777777" w:rsidR="00EF2A35" w:rsidRDefault="00EF2A35" w:rsidP="00EF2A35">
      <w:pPr>
        <w:rPr>
          <w:rFonts w:ascii="Arial" w:eastAsia="Sawarabi Gothic" w:hAnsi="Arial" w:cs="Arial"/>
        </w:rPr>
      </w:pPr>
      <w:r w:rsidRPr="00EF2A35">
        <w:rPr>
          <w:rFonts w:ascii="Arial" w:eastAsia="Sawarabi Gothic" w:hAnsi="Arial" w:cs="Arial"/>
        </w:rPr>
        <w:t>Maverick Salazar</w:t>
      </w:r>
    </w:p>
    <w:p w14:paraId="20E4F2C1" w14:textId="64CB0B3D" w:rsidR="0069094C" w:rsidRPr="00EF2A35" w:rsidRDefault="0069094C" w:rsidP="00EF2A35">
      <w:pPr>
        <w:rPr>
          <w:rFonts w:ascii="Arial" w:eastAsia="Sawarabi Gothic" w:hAnsi="Arial" w:cs="Arial"/>
        </w:rPr>
      </w:pPr>
      <w:r w:rsidRPr="0069094C">
        <w:rPr>
          <w:rFonts w:ascii="Arial" w:eastAsia="Sawarabi Gothic" w:hAnsi="Arial" w:cs="Arial"/>
        </w:rPr>
        <w:t>Lindsay Sooy</w:t>
      </w:r>
    </w:p>
    <w:p w14:paraId="77F00C37" w14:textId="77777777" w:rsidR="00EF2A35" w:rsidRPr="00EF2A35" w:rsidRDefault="00EF2A35" w:rsidP="00EF2A35">
      <w:pPr>
        <w:rPr>
          <w:rFonts w:ascii="Arial" w:eastAsia="Sawarabi Gothic" w:hAnsi="Arial" w:cs="Arial"/>
        </w:rPr>
      </w:pPr>
      <w:r w:rsidRPr="00EF2A35">
        <w:rPr>
          <w:rFonts w:ascii="Arial" w:eastAsia="Sawarabi Gothic" w:hAnsi="Arial" w:cs="Arial"/>
        </w:rPr>
        <w:t>Carol Stucky</w:t>
      </w:r>
    </w:p>
    <w:p w14:paraId="4F119B75" w14:textId="77777777" w:rsidR="00EF2A35" w:rsidRPr="00EF2A35" w:rsidRDefault="00EF2A35" w:rsidP="00EF2A35">
      <w:pPr>
        <w:rPr>
          <w:rFonts w:ascii="Arial" w:eastAsia="Sawarabi Gothic" w:hAnsi="Arial" w:cs="Arial"/>
        </w:rPr>
      </w:pPr>
      <w:r w:rsidRPr="00EF2A35">
        <w:rPr>
          <w:rFonts w:ascii="Arial" w:eastAsia="Sawarabi Gothic" w:hAnsi="Arial" w:cs="Arial"/>
        </w:rPr>
        <w:t>Conner Whaley</w:t>
      </w:r>
    </w:p>
    <w:p w14:paraId="2DA4172D" w14:textId="6834A01B" w:rsidR="000E33AA" w:rsidRPr="00882B74" w:rsidRDefault="00EF2A35" w:rsidP="00FB0828">
      <w:pPr>
        <w:spacing w:after="120"/>
        <w:rPr>
          <w:rFonts w:ascii="Arial" w:eastAsia="Sawarabi Gothic" w:hAnsi="Arial" w:cs="Arial"/>
        </w:rPr>
        <w:sectPr w:rsidR="000E33AA" w:rsidRPr="00882B74" w:rsidSect="00293134">
          <w:type w:val="continuous"/>
          <w:pgSz w:w="7920" w:h="12240" w:orient="landscape"/>
          <w:pgMar w:top="720" w:right="576" w:bottom="720" w:left="576" w:header="720" w:footer="720" w:gutter="0"/>
          <w:cols w:num="2" w:space="720"/>
          <w:docGrid w:linePitch="360"/>
        </w:sectPr>
      </w:pPr>
      <w:r w:rsidRPr="00EF2A35">
        <w:rPr>
          <w:rFonts w:ascii="Arial" w:eastAsia="Sawarabi Gothic" w:hAnsi="Arial" w:cs="Arial"/>
        </w:rPr>
        <w:t>Sandy Wott</w:t>
      </w:r>
    </w:p>
    <w:p w14:paraId="03F5064B" w14:textId="7A88212C" w:rsidR="001217D5" w:rsidRPr="005602F2" w:rsidRDefault="001217D5" w:rsidP="00293134">
      <w:pPr>
        <w:spacing w:after="120"/>
        <w:rPr>
          <w:rFonts w:ascii="Arial" w:eastAsia="Sawarabi Gothic" w:hAnsi="Arial" w:cs="Arial"/>
        </w:rPr>
      </w:pPr>
      <w:r w:rsidRPr="005602F2">
        <w:rPr>
          <w:rFonts w:ascii="Arial" w:eastAsia="Sawarabi Gothic" w:hAnsi="Arial" w:cs="Arial"/>
          <w:b/>
          <w:bCs/>
          <w:u w:val="single"/>
        </w:rPr>
        <w:t>THE APOSTLES’ CREED</w:t>
      </w:r>
      <w:r w:rsidRPr="005602F2">
        <w:rPr>
          <w:rFonts w:ascii="Arial" w:eastAsia="Sawarabi Gothic" w:hAnsi="Arial" w:cs="Arial"/>
        </w:rPr>
        <w:tab/>
      </w:r>
      <w:r w:rsidR="00FE6646" w:rsidRPr="005602F2">
        <w:rPr>
          <w:rFonts w:ascii="Arial" w:eastAsia="Sawarabi Gothic" w:hAnsi="Arial" w:cs="Arial"/>
        </w:rPr>
        <w:tab/>
      </w:r>
      <w:r w:rsidR="00880238" w:rsidRPr="005602F2">
        <w:rPr>
          <w:rFonts w:ascii="Arial" w:eastAsia="Sawarabi Gothic" w:hAnsi="Arial" w:cs="Arial"/>
        </w:rPr>
        <w:t>(</w:t>
      </w:r>
      <w:r w:rsidR="00AE5248" w:rsidRPr="005602F2">
        <w:rPr>
          <w:rFonts w:ascii="Arial" w:eastAsia="Sawarabi Gothic" w:hAnsi="Arial" w:cs="Arial"/>
        </w:rPr>
        <w:t>b</w:t>
      </w:r>
      <w:r w:rsidR="00880238" w:rsidRPr="005602F2">
        <w:rPr>
          <w:rFonts w:ascii="Arial" w:eastAsia="Sawarabi Gothic" w:hAnsi="Arial" w:cs="Arial"/>
        </w:rPr>
        <w:t xml:space="preserve">ack </w:t>
      </w:r>
      <w:r w:rsidR="00AE5248" w:rsidRPr="005602F2">
        <w:rPr>
          <w:rFonts w:ascii="Arial" w:eastAsia="Sawarabi Gothic" w:hAnsi="Arial" w:cs="Arial"/>
        </w:rPr>
        <w:t>c</w:t>
      </w:r>
      <w:r w:rsidR="00880238" w:rsidRPr="005602F2">
        <w:rPr>
          <w:rFonts w:ascii="Arial" w:eastAsia="Sawarabi Gothic" w:hAnsi="Arial" w:cs="Arial"/>
        </w:rPr>
        <w:t>over of the hymnal)</w:t>
      </w:r>
    </w:p>
    <w:p w14:paraId="69FF2324" w14:textId="20D9DF59"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Peace of the Lord</w:t>
      </w:r>
      <w:r w:rsidRPr="005602F2">
        <w:rPr>
          <w:rFonts w:ascii="Arial" w:eastAsia="Sawarabi Gothic" w:hAnsi="Arial" w:cs="Arial"/>
        </w:rPr>
        <w:tab/>
      </w:r>
      <w:r w:rsidRPr="005602F2">
        <w:rPr>
          <w:rFonts w:ascii="Arial" w:eastAsia="Sawarabi Gothic" w:hAnsi="Arial" w:cs="Arial"/>
        </w:rPr>
        <w:tab/>
      </w:r>
      <w:r w:rsidR="003315A6" w:rsidRPr="005602F2">
        <w:rPr>
          <w:rFonts w:ascii="Arial" w:eastAsia="Sawarabi Gothic" w:hAnsi="Arial" w:cs="Arial"/>
        </w:rPr>
        <w:tab/>
      </w:r>
      <w:r w:rsidR="003315A6" w:rsidRPr="005602F2">
        <w:rPr>
          <w:rFonts w:ascii="Arial" w:eastAsia="Sawarabi Gothic" w:hAnsi="Arial" w:cs="Arial"/>
        </w:rPr>
        <w:tab/>
      </w:r>
      <w:r w:rsidR="003315A6" w:rsidRPr="005602F2">
        <w:rPr>
          <w:rFonts w:ascii="Arial" w:eastAsia="Sawarabi Gothic" w:hAnsi="Arial" w:cs="Arial"/>
        </w:rPr>
        <w:tab/>
      </w:r>
      <w:r w:rsidRPr="005602F2">
        <w:rPr>
          <w:rFonts w:ascii="Arial" w:eastAsia="Sawarabi Gothic" w:hAnsi="Arial" w:cs="Arial"/>
        </w:rPr>
        <w:t>Pg.</w:t>
      </w:r>
      <w:r w:rsidR="003315A6" w:rsidRPr="005602F2">
        <w:rPr>
          <w:rFonts w:ascii="Arial" w:eastAsia="Sawarabi Gothic" w:hAnsi="Arial" w:cs="Arial"/>
        </w:rPr>
        <w:t xml:space="preserve"> </w:t>
      </w:r>
      <w:r w:rsidRPr="005602F2">
        <w:rPr>
          <w:rFonts w:ascii="Arial" w:eastAsia="Sawarabi Gothic" w:hAnsi="Arial" w:cs="Arial"/>
        </w:rPr>
        <w:t>152</w:t>
      </w:r>
    </w:p>
    <w:p w14:paraId="7BF4093F" w14:textId="581D0230" w:rsidR="001217D5" w:rsidRPr="005602F2" w:rsidRDefault="001217D5" w:rsidP="001217D5">
      <w:pPr>
        <w:rPr>
          <w:rFonts w:ascii="Arial" w:eastAsia="Sawarabi Gothic" w:hAnsi="Arial" w:cs="Arial"/>
        </w:rPr>
      </w:pPr>
      <w:r w:rsidRPr="005602F2">
        <w:rPr>
          <w:rFonts w:ascii="Arial" w:eastAsia="Sawarabi Gothic" w:hAnsi="Arial" w:cs="Arial"/>
        </w:rPr>
        <w:t>P:</w:t>
      </w:r>
      <w:r w:rsidR="003315A6" w:rsidRPr="005602F2">
        <w:rPr>
          <w:rFonts w:ascii="Arial" w:eastAsia="Sawarabi Gothic" w:hAnsi="Arial" w:cs="Arial"/>
        </w:rPr>
        <w:t xml:space="preserve"> </w:t>
      </w:r>
      <w:r w:rsidRPr="005602F2">
        <w:rPr>
          <w:rFonts w:ascii="Arial" w:eastAsia="Sawarabi Gothic" w:hAnsi="Arial" w:cs="Arial"/>
        </w:rPr>
        <w:t>The peace of the Lord be with you.</w:t>
      </w:r>
    </w:p>
    <w:p w14:paraId="793AD92C" w14:textId="674CCD47" w:rsidR="001217D5" w:rsidRPr="005602F2" w:rsidRDefault="001217D5" w:rsidP="003315A6">
      <w:pPr>
        <w:spacing w:after="120"/>
        <w:rPr>
          <w:rFonts w:ascii="Arial" w:eastAsia="Sawarabi Gothic" w:hAnsi="Arial" w:cs="Arial"/>
        </w:rPr>
      </w:pPr>
      <w:r w:rsidRPr="005602F2">
        <w:rPr>
          <w:rFonts w:ascii="Arial" w:eastAsia="Sawarabi Gothic" w:hAnsi="Arial" w:cs="Arial"/>
          <w:b/>
          <w:bCs/>
          <w:i/>
          <w:iCs/>
        </w:rPr>
        <w:t>C:</w:t>
      </w:r>
      <w:r w:rsidR="003315A6" w:rsidRPr="005602F2">
        <w:rPr>
          <w:rFonts w:ascii="Arial" w:eastAsia="Sawarabi Gothic" w:hAnsi="Arial" w:cs="Arial"/>
          <w:b/>
          <w:bCs/>
          <w:i/>
          <w:iCs/>
        </w:rPr>
        <w:t xml:space="preserve"> </w:t>
      </w:r>
      <w:r w:rsidRPr="005602F2">
        <w:rPr>
          <w:rFonts w:ascii="Arial" w:eastAsia="Sawarabi Gothic" w:hAnsi="Arial" w:cs="Arial"/>
          <w:b/>
          <w:bCs/>
          <w:i/>
          <w:iCs/>
        </w:rPr>
        <w:t>And also, with you.</w:t>
      </w:r>
    </w:p>
    <w:p w14:paraId="636AADE7" w14:textId="156F7ABC" w:rsidR="001217D5" w:rsidRPr="005602F2" w:rsidRDefault="001217D5" w:rsidP="003315A6">
      <w:pPr>
        <w:spacing w:after="120"/>
        <w:rPr>
          <w:rFonts w:ascii="Arial" w:eastAsia="Sawarabi Gothic" w:hAnsi="Arial" w:cs="Arial"/>
        </w:rPr>
      </w:pPr>
      <w:r w:rsidRPr="005602F2">
        <w:rPr>
          <w:rFonts w:ascii="Arial" w:eastAsia="Sawarabi Gothic" w:hAnsi="Arial" w:cs="Arial"/>
          <w:b/>
          <w:bCs/>
          <w:u w:val="single"/>
        </w:rPr>
        <w:lastRenderedPageBreak/>
        <w:t>The Passing of the Peac</w:t>
      </w:r>
      <w:r w:rsidR="003315A6" w:rsidRPr="005602F2">
        <w:rPr>
          <w:rFonts w:ascii="Arial" w:eastAsia="Sawarabi Gothic" w:hAnsi="Arial" w:cs="Arial"/>
          <w:b/>
          <w:bCs/>
          <w:u w:val="single"/>
        </w:rPr>
        <w:t>e</w:t>
      </w:r>
    </w:p>
    <w:p w14:paraId="430D7289" w14:textId="38E37693" w:rsidR="003807E3" w:rsidRPr="005602F2" w:rsidRDefault="001217D5" w:rsidP="00C12345">
      <w:pPr>
        <w:spacing w:after="120"/>
        <w:rPr>
          <w:rFonts w:ascii="Arial" w:eastAsia="Sawarabi Gothic" w:hAnsi="Arial" w:cs="Arial"/>
          <w:b/>
          <w:bCs/>
          <w:u w:val="single"/>
        </w:rPr>
      </w:pPr>
      <w:r w:rsidRPr="005602F2">
        <w:rPr>
          <w:rFonts w:ascii="Arial" w:eastAsia="Sawarabi Gothic" w:hAnsi="Arial" w:cs="Arial"/>
          <w:b/>
          <w:bCs/>
          <w:u w:val="single"/>
        </w:rPr>
        <w:t>The Offering</w:t>
      </w:r>
      <w:r w:rsidR="00C12345" w:rsidRPr="005602F2">
        <w:rPr>
          <w:rFonts w:ascii="Arial" w:eastAsia="Sawarabi Gothic" w:hAnsi="Arial" w:cs="Arial"/>
          <w:b/>
          <w:bCs/>
          <w:u w:val="single"/>
        </w:rPr>
        <w:t xml:space="preserve"> </w:t>
      </w:r>
    </w:p>
    <w:p w14:paraId="16EA88E5" w14:textId="2FF77342"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Offering Prayer</w:t>
      </w:r>
    </w:p>
    <w:p w14:paraId="7245088F" w14:textId="77777777" w:rsidR="00D51740" w:rsidRPr="005602F2" w:rsidRDefault="001217D5" w:rsidP="00D51740">
      <w:pPr>
        <w:spacing w:after="120"/>
        <w:rPr>
          <w:rFonts w:ascii="Arial" w:eastAsia="Sawarabi Gothic" w:hAnsi="Arial" w:cs="Arial"/>
        </w:rPr>
      </w:pPr>
      <w:r w:rsidRPr="005602F2">
        <w:rPr>
          <w:rFonts w:ascii="Arial" w:eastAsia="Sawarabi Gothic" w:hAnsi="Arial" w:cs="Arial"/>
        </w:rPr>
        <w:t>Blessed are you, O God, maker of all things.  Through your goodness you have blessed us with these gifts: our possessions.  Use us, and what we have gathered, in feeding the world with your love, through the one who gave himself for us, Jesus Christ, our Savior and Lord. Amen.</w:t>
      </w:r>
    </w:p>
    <w:p w14:paraId="1141997C" w14:textId="28FBA9D2" w:rsidR="001217D5" w:rsidRPr="005602F2" w:rsidRDefault="001217D5" w:rsidP="00D51740">
      <w:pPr>
        <w:spacing w:after="120"/>
        <w:rPr>
          <w:rFonts w:ascii="Arial" w:eastAsia="Sawarabi Gothic" w:hAnsi="Arial" w:cs="Arial"/>
        </w:rPr>
      </w:pPr>
      <w:r w:rsidRPr="005602F2">
        <w:rPr>
          <w:rFonts w:ascii="Arial" w:eastAsia="Sawarabi Gothic" w:hAnsi="Arial" w:cs="Arial"/>
          <w:b/>
          <w:bCs/>
          <w:u w:val="single"/>
        </w:rPr>
        <w:t>The Great Thanksgiving</w:t>
      </w:r>
      <w:r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Pr="005602F2">
        <w:rPr>
          <w:rFonts w:ascii="Arial" w:eastAsia="Sawarabi Gothic" w:hAnsi="Arial" w:cs="Arial"/>
        </w:rPr>
        <w:t>Pg.</w:t>
      </w:r>
      <w:r w:rsidR="00BD65A0" w:rsidRPr="005602F2">
        <w:rPr>
          <w:rFonts w:ascii="Arial" w:eastAsia="Sawarabi Gothic" w:hAnsi="Arial" w:cs="Arial"/>
        </w:rPr>
        <w:t xml:space="preserve"> </w:t>
      </w:r>
      <w:r w:rsidRPr="005602F2">
        <w:rPr>
          <w:rFonts w:ascii="Arial" w:eastAsia="Sawarabi Gothic" w:hAnsi="Arial" w:cs="Arial"/>
        </w:rPr>
        <w:t>152</w:t>
      </w:r>
    </w:p>
    <w:p w14:paraId="1CA9D429" w14:textId="67EF016C"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The Lord be with you.</w:t>
      </w:r>
    </w:p>
    <w:p w14:paraId="4C57B4C0" w14:textId="59641996" w:rsidR="001217D5" w:rsidRPr="005602F2" w:rsidRDefault="001217D5" w:rsidP="00BD65A0">
      <w:pPr>
        <w:spacing w:after="120"/>
        <w:rPr>
          <w:rFonts w:ascii="Arial" w:eastAsia="Sawarabi Gothic" w:hAnsi="Arial" w:cs="Arial"/>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And also, with you.</w:t>
      </w:r>
    </w:p>
    <w:p w14:paraId="5BBE15DF" w14:textId="7467DD0C"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Lift up your hearts.</w:t>
      </w:r>
    </w:p>
    <w:p w14:paraId="6271C6C1" w14:textId="03951F49" w:rsidR="001217D5" w:rsidRPr="005602F2" w:rsidRDefault="001217D5" w:rsidP="00F44B8C">
      <w:pPr>
        <w:spacing w:after="120"/>
        <w:rPr>
          <w:rFonts w:ascii="Arial" w:eastAsia="Sawarabi Gothic" w:hAnsi="Arial" w:cs="Arial"/>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We lift them to the Lord.</w:t>
      </w:r>
    </w:p>
    <w:p w14:paraId="41E2B706" w14:textId="05A3C850"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Let us give thanks to the Lord our God.</w:t>
      </w:r>
    </w:p>
    <w:p w14:paraId="2392FE71" w14:textId="4526031B" w:rsidR="00E95036" w:rsidRDefault="001217D5" w:rsidP="00FC1F4A">
      <w:pPr>
        <w:spacing w:after="120"/>
        <w:rPr>
          <w:rFonts w:ascii="Arial" w:eastAsia="Sawarabi Gothic" w:hAnsi="Arial" w:cs="Arial"/>
          <w:b/>
          <w:bCs/>
          <w:u w:val="single"/>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It is right to give our thanks and praise.</w:t>
      </w:r>
    </w:p>
    <w:p w14:paraId="058637AF" w14:textId="74EF8374"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t>The Proper Preface</w:t>
      </w:r>
    </w:p>
    <w:p w14:paraId="5AF2FA66" w14:textId="7042E824" w:rsidR="000334A6" w:rsidRPr="005602F2" w:rsidRDefault="001217D5" w:rsidP="000334A6">
      <w:pPr>
        <w:rPr>
          <w:rFonts w:ascii="Arial" w:eastAsia="Sawarabi Gothic" w:hAnsi="Arial" w:cs="Arial"/>
          <w:b/>
          <w:bCs/>
          <w:i/>
          <w:iCs/>
        </w:rPr>
      </w:pPr>
      <w:r w:rsidRPr="005602F2">
        <w:rPr>
          <w:rFonts w:ascii="Arial" w:eastAsia="Sawarabi Gothic" w:hAnsi="Arial" w:cs="Arial"/>
        </w:rPr>
        <w:t>P:</w:t>
      </w:r>
      <w:r w:rsidR="00BD65A0" w:rsidRPr="005602F2">
        <w:rPr>
          <w:rFonts w:ascii="Arial" w:eastAsia="Sawarabi Gothic" w:hAnsi="Arial" w:cs="Arial"/>
        </w:rPr>
        <w:t xml:space="preserve"> </w:t>
      </w:r>
      <w:r w:rsidR="00DC735D" w:rsidRPr="005602F2">
        <w:rPr>
          <w:rFonts w:ascii="Arial" w:eastAsia="Sawarabi Gothic" w:hAnsi="Arial" w:cs="Arial"/>
        </w:rPr>
        <w:t>It is indeed right, our duty and our joy, that we should at all times and in all places give thanks and praise to You, almighty and merciful God.  You reveal Your glory as the glory of the Father, the Son, and the Holy Spirit; equal in majesty, undivided in splendor, one Lord, one God, ever to be adored in Your eternal glory.  And so, with all the choirs of angels, with the church on earth and the hosts of heaven, we praise Your name and join their unending hymn:</w:t>
      </w:r>
    </w:p>
    <w:p w14:paraId="71BA441D" w14:textId="6F02D6AF" w:rsidR="000334A6" w:rsidRPr="005602F2" w:rsidRDefault="000334A6" w:rsidP="000334A6">
      <w:pPr>
        <w:rPr>
          <w:rFonts w:ascii="Arial" w:eastAsia="Sawarabi Gothic" w:hAnsi="Arial" w:cs="Arial"/>
          <w:b/>
          <w:bCs/>
          <w:i/>
          <w:iCs/>
        </w:rPr>
      </w:pPr>
      <w:r w:rsidRPr="005602F2">
        <w:rPr>
          <w:rFonts w:ascii="Arial" w:eastAsia="Sawarabi Gothic" w:hAnsi="Arial" w:cs="Arial"/>
          <w:b/>
          <w:bCs/>
          <w:i/>
          <w:iCs/>
        </w:rPr>
        <w:t>C: Holy, holy, holy Lord,</w:t>
      </w:r>
    </w:p>
    <w:p w14:paraId="11D408B2"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Lord God of power and might,</w:t>
      </w:r>
    </w:p>
    <w:p w14:paraId="0E5E4765"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heav’n and earth are full of your glory.</w:t>
      </w:r>
    </w:p>
    <w:p w14:paraId="51E5A00B"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Hosanna in the highest.</w:t>
      </w:r>
    </w:p>
    <w:p w14:paraId="7139A23B"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Blessed is he who comes in the name of the Lord.</w:t>
      </w:r>
    </w:p>
    <w:p w14:paraId="0C0B28E6" w14:textId="1EB55AB7" w:rsidR="001217D5" w:rsidRPr="005602F2" w:rsidRDefault="000334A6" w:rsidP="006E508A">
      <w:pPr>
        <w:spacing w:after="120"/>
        <w:ind w:firstLine="720"/>
        <w:rPr>
          <w:rFonts w:ascii="Arial" w:eastAsia="Sawarabi Gothic" w:hAnsi="Arial" w:cs="Arial"/>
        </w:rPr>
      </w:pPr>
      <w:r w:rsidRPr="005602F2">
        <w:rPr>
          <w:rFonts w:ascii="Arial" w:eastAsia="Sawarabi Gothic" w:hAnsi="Arial" w:cs="Arial"/>
          <w:b/>
          <w:bCs/>
          <w:i/>
          <w:iCs/>
        </w:rPr>
        <w:t>Hosanna in the highest.</w:t>
      </w:r>
    </w:p>
    <w:p w14:paraId="085234A7" w14:textId="4DC59DE7" w:rsidR="003807E3" w:rsidRPr="005602F2" w:rsidRDefault="001217D5" w:rsidP="00C12345">
      <w:pPr>
        <w:spacing w:after="120"/>
        <w:rPr>
          <w:rFonts w:ascii="Arial" w:eastAsia="Sawarabi Gothic" w:hAnsi="Arial" w:cs="Arial"/>
          <w:b/>
          <w:bCs/>
          <w:u w:val="single"/>
        </w:rPr>
      </w:pPr>
      <w:r w:rsidRPr="005602F2">
        <w:rPr>
          <w:rFonts w:ascii="Arial" w:eastAsia="Sawarabi Gothic" w:hAnsi="Arial" w:cs="Arial"/>
          <w:b/>
          <w:bCs/>
          <w:u w:val="single"/>
        </w:rPr>
        <w:lastRenderedPageBreak/>
        <w:t>The Words of Institution</w:t>
      </w:r>
      <w:r w:rsidR="00C12345" w:rsidRPr="005602F2">
        <w:rPr>
          <w:rFonts w:ascii="Arial" w:eastAsia="Sawarabi Gothic" w:hAnsi="Arial" w:cs="Arial"/>
          <w:b/>
          <w:bCs/>
          <w:u w:val="single"/>
        </w:rPr>
        <w:t xml:space="preserve"> </w:t>
      </w:r>
    </w:p>
    <w:p w14:paraId="72A830F5" w14:textId="75EFB726"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Lord’s Prayer</w:t>
      </w:r>
      <w:r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Pr="005602F2">
        <w:rPr>
          <w:rFonts w:ascii="Arial" w:eastAsia="Sawarabi Gothic" w:hAnsi="Arial" w:cs="Arial"/>
        </w:rPr>
        <w:t>Pg.</w:t>
      </w:r>
      <w:r w:rsidR="006E508A" w:rsidRPr="005602F2">
        <w:rPr>
          <w:rFonts w:ascii="Arial" w:eastAsia="Sawarabi Gothic" w:hAnsi="Arial" w:cs="Arial"/>
        </w:rPr>
        <w:t xml:space="preserve"> </w:t>
      </w:r>
      <w:r w:rsidRPr="005602F2">
        <w:rPr>
          <w:rFonts w:ascii="Arial" w:eastAsia="Sawarabi Gothic" w:hAnsi="Arial" w:cs="Arial"/>
        </w:rPr>
        <w:t>154</w:t>
      </w:r>
    </w:p>
    <w:p w14:paraId="4AB95FC4" w14:textId="621CC988" w:rsidR="00E85B38" w:rsidRDefault="001217D5">
      <w:pPr>
        <w:rPr>
          <w:rFonts w:ascii="Arial" w:eastAsia="Sawarabi Gothic" w:hAnsi="Arial" w:cs="Arial"/>
          <w:b/>
          <w:bCs/>
          <w:i/>
          <w:iCs/>
        </w:rPr>
      </w:pPr>
      <w:r w:rsidRPr="005602F2">
        <w:rPr>
          <w:rFonts w:ascii="Arial" w:eastAsia="Sawarabi Gothic" w:hAnsi="Arial" w:cs="Arial"/>
        </w:rPr>
        <w:t>P:</w:t>
      </w:r>
      <w:r w:rsidR="006E508A" w:rsidRPr="005602F2">
        <w:rPr>
          <w:rFonts w:ascii="Arial" w:eastAsia="Sawarabi Gothic" w:hAnsi="Arial" w:cs="Arial"/>
        </w:rPr>
        <w:t xml:space="preserve"> </w:t>
      </w:r>
      <w:r w:rsidRPr="005602F2">
        <w:rPr>
          <w:rFonts w:ascii="Arial" w:eastAsia="Sawarabi Gothic" w:hAnsi="Arial" w:cs="Arial"/>
        </w:rPr>
        <w:t>Gathered into one by the Holy Spirit, let us pray as Jesus taught us.</w:t>
      </w:r>
      <w:r w:rsidR="00581DE5">
        <w:rPr>
          <w:rFonts w:ascii="Arial" w:eastAsia="Sawarabi Gothic" w:hAnsi="Arial" w:cs="Arial"/>
        </w:rPr>
        <w:t xml:space="preserve"> </w:t>
      </w:r>
    </w:p>
    <w:p w14:paraId="53C79FDF" w14:textId="40745A4F" w:rsidR="001217D5" w:rsidRPr="005602F2" w:rsidRDefault="00B07E8B" w:rsidP="00B07E8B">
      <w:pPr>
        <w:spacing w:after="120"/>
        <w:rPr>
          <w:rFonts w:ascii="Arial" w:eastAsia="Sawarabi Gothic" w:hAnsi="Arial" w:cs="Arial"/>
        </w:rPr>
      </w:pPr>
      <w:r w:rsidRPr="005602F2">
        <w:rPr>
          <w:rFonts w:ascii="Arial" w:eastAsia="Sawarabi Gothic" w:hAnsi="Arial" w:cs="Arial"/>
          <w:b/>
          <w:bCs/>
          <w:i/>
          <w:iCs/>
        </w:rPr>
        <w:t>C: 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C4D029B" w14:textId="5D6C0E0D" w:rsidR="001217D5" w:rsidRPr="005602F2" w:rsidRDefault="001217D5" w:rsidP="001217D5">
      <w:pPr>
        <w:rPr>
          <w:rFonts w:ascii="Arial" w:eastAsia="Sawarabi Gothic" w:hAnsi="Arial" w:cs="Arial"/>
        </w:rPr>
      </w:pPr>
      <w:r w:rsidRPr="005602F2">
        <w:rPr>
          <w:rFonts w:ascii="Arial" w:eastAsia="Sawarabi Gothic" w:hAnsi="Arial" w:cs="Arial"/>
          <w:b/>
          <w:bCs/>
          <w:u w:val="single"/>
        </w:rPr>
        <w:t>Invitation to Communion</w:t>
      </w:r>
      <w:r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Pr="005602F2">
        <w:rPr>
          <w:rFonts w:ascii="Arial" w:eastAsia="Sawarabi Gothic" w:hAnsi="Arial" w:cs="Arial"/>
        </w:rPr>
        <w:t>Pg.</w:t>
      </w:r>
      <w:r w:rsidR="00B07E8B" w:rsidRPr="005602F2">
        <w:rPr>
          <w:rFonts w:ascii="Arial" w:eastAsia="Sawarabi Gothic" w:hAnsi="Arial" w:cs="Arial"/>
        </w:rPr>
        <w:t xml:space="preserve"> </w:t>
      </w:r>
      <w:r w:rsidRPr="005602F2">
        <w:rPr>
          <w:rFonts w:ascii="Arial" w:eastAsia="Sawarabi Gothic" w:hAnsi="Arial" w:cs="Arial"/>
        </w:rPr>
        <w:t>154</w:t>
      </w:r>
    </w:p>
    <w:p w14:paraId="2250DF8D" w14:textId="41226FCA" w:rsidR="00C12345" w:rsidRPr="005602F2" w:rsidRDefault="00B07E8B" w:rsidP="00AC4B85">
      <w:pPr>
        <w:spacing w:after="120"/>
        <w:rPr>
          <w:rFonts w:ascii="Arial" w:eastAsia="Sawarabi Gothic" w:hAnsi="Arial" w:cs="Arial"/>
          <w:b/>
          <w:bCs/>
          <w:u w:val="single"/>
        </w:rPr>
      </w:pPr>
      <w:r w:rsidRPr="005602F2">
        <w:rPr>
          <w:rFonts w:ascii="Arial" w:eastAsia="Sawarabi Gothic" w:hAnsi="Arial" w:cs="Arial"/>
        </w:rPr>
        <w:t xml:space="preserve">P: </w:t>
      </w:r>
      <w:r w:rsidR="001217D5" w:rsidRPr="005602F2">
        <w:rPr>
          <w:rFonts w:ascii="Arial" w:eastAsia="Sawarabi Gothic" w:hAnsi="Arial" w:cs="Arial"/>
        </w:rPr>
        <w:t>Come to the banquet, for all is now ready.</w:t>
      </w:r>
    </w:p>
    <w:p w14:paraId="2BA0C4AA" w14:textId="314795F7"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t>Holy Communion</w:t>
      </w:r>
    </w:p>
    <w:p w14:paraId="56ABC61D" w14:textId="0EC561F2" w:rsidR="001217D5" w:rsidRPr="005602F2" w:rsidRDefault="001217D5" w:rsidP="00940B88">
      <w:pPr>
        <w:spacing w:after="120"/>
        <w:rPr>
          <w:rFonts w:ascii="Arial" w:eastAsia="Sawarabi Gothic" w:hAnsi="Arial" w:cs="Arial"/>
        </w:rPr>
      </w:pPr>
      <w:r w:rsidRPr="005602F2">
        <w:rPr>
          <w:rFonts w:ascii="Arial" w:eastAsia="Sawarabi Gothic" w:hAnsi="Arial" w:cs="Arial"/>
        </w:rPr>
        <w:t>All baptized believers in Jesus Christ as Lord are invited to receive communion today.  Please follow the directions of the ushers.  Children who have not yet received their first communion are also invited to come forward, to receive a blessing.</w:t>
      </w:r>
    </w:p>
    <w:p w14:paraId="0DA43E80" w14:textId="44F8C080" w:rsidR="00AB724B" w:rsidRPr="005602F2" w:rsidRDefault="00AB724B" w:rsidP="00AB724B">
      <w:pPr>
        <w:rPr>
          <w:rFonts w:ascii="Arial" w:eastAsia="Sawarabi Gothic" w:hAnsi="Arial" w:cs="Arial"/>
          <w:b/>
          <w:bCs/>
          <w:u w:val="single"/>
        </w:rPr>
      </w:pPr>
      <w:r w:rsidRPr="005602F2">
        <w:rPr>
          <w:rFonts w:ascii="Arial" w:eastAsia="Sawarabi Gothic" w:hAnsi="Arial" w:cs="Arial"/>
          <w:b/>
          <w:bCs/>
          <w:u w:val="single"/>
        </w:rPr>
        <w:t xml:space="preserve">The Post Communion </w:t>
      </w:r>
      <w:r w:rsidR="00AC7296" w:rsidRPr="005602F2">
        <w:rPr>
          <w:rFonts w:ascii="Arial" w:eastAsia="Sawarabi Gothic" w:hAnsi="Arial" w:cs="Arial"/>
          <w:b/>
          <w:bCs/>
          <w:u w:val="single"/>
        </w:rPr>
        <w:t>Blessing</w:t>
      </w:r>
    </w:p>
    <w:p w14:paraId="70FE7815" w14:textId="77777777" w:rsidR="00AB724B" w:rsidRPr="005602F2" w:rsidRDefault="00AB724B" w:rsidP="00AB724B">
      <w:pPr>
        <w:rPr>
          <w:rFonts w:ascii="Arial" w:eastAsia="Sawarabi Gothic" w:hAnsi="Arial" w:cs="Arial"/>
        </w:rPr>
      </w:pPr>
      <w:r w:rsidRPr="005602F2">
        <w:rPr>
          <w:rFonts w:ascii="Arial" w:eastAsia="Sawarabi Gothic" w:hAnsi="Arial" w:cs="Arial"/>
        </w:rPr>
        <w:t>P: The body and blood of our Lord Jesus Christ strengthen you and keep you in His grace.</w:t>
      </w:r>
    </w:p>
    <w:p w14:paraId="6D51B7AF" w14:textId="77777777" w:rsidR="00AB724B" w:rsidRPr="005602F2" w:rsidRDefault="00AB724B" w:rsidP="00AC7296">
      <w:pPr>
        <w:spacing w:after="120"/>
        <w:rPr>
          <w:rFonts w:ascii="Arial" w:eastAsia="Sawarabi Gothic" w:hAnsi="Arial" w:cs="Arial"/>
          <w:b/>
          <w:bCs/>
          <w:i/>
          <w:iCs/>
        </w:rPr>
      </w:pPr>
      <w:r w:rsidRPr="005602F2">
        <w:rPr>
          <w:rFonts w:ascii="Arial" w:eastAsia="Sawarabi Gothic" w:hAnsi="Arial" w:cs="Arial"/>
          <w:b/>
          <w:bCs/>
          <w:i/>
          <w:iCs/>
        </w:rPr>
        <w:t xml:space="preserve">C: Amen. </w:t>
      </w:r>
    </w:p>
    <w:p w14:paraId="7300B0BA" w14:textId="2588206F" w:rsidR="00AB724B" w:rsidRPr="005602F2" w:rsidRDefault="00AB724B" w:rsidP="00AB724B">
      <w:pPr>
        <w:rPr>
          <w:rFonts w:ascii="Arial" w:eastAsia="Sawarabi Gothic" w:hAnsi="Arial" w:cs="Arial"/>
          <w:b/>
          <w:bCs/>
          <w:u w:val="single"/>
        </w:rPr>
      </w:pPr>
      <w:r w:rsidRPr="005602F2">
        <w:rPr>
          <w:rFonts w:ascii="Arial" w:eastAsia="Sawarabi Gothic" w:hAnsi="Arial" w:cs="Arial"/>
          <w:b/>
          <w:bCs/>
          <w:u w:val="single"/>
        </w:rPr>
        <w:t>P</w:t>
      </w:r>
      <w:r w:rsidR="00AC7296" w:rsidRPr="005602F2">
        <w:rPr>
          <w:rFonts w:ascii="Arial" w:eastAsia="Sawarabi Gothic" w:hAnsi="Arial" w:cs="Arial"/>
          <w:b/>
          <w:bCs/>
          <w:u w:val="single"/>
        </w:rPr>
        <w:t>rayer After Communion</w:t>
      </w:r>
    </w:p>
    <w:p w14:paraId="7C88CF05" w14:textId="77777777" w:rsidR="00AB724B" w:rsidRPr="005602F2" w:rsidRDefault="00AB724B" w:rsidP="00AB724B">
      <w:pPr>
        <w:rPr>
          <w:rFonts w:ascii="Arial" w:eastAsia="Sawarabi Gothic" w:hAnsi="Arial" w:cs="Arial"/>
        </w:rPr>
      </w:pPr>
      <w:r w:rsidRPr="005602F2">
        <w:rPr>
          <w:rFonts w:ascii="Arial" w:eastAsia="Sawarabi Gothic" w:hAnsi="Arial" w:cs="Arial"/>
        </w:rPr>
        <w:t>P: Let us pray.</w:t>
      </w:r>
    </w:p>
    <w:p w14:paraId="6740F198" w14:textId="277AF1F9" w:rsidR="001217D5" w:rsidRPr="005602F2" w:rsidRDefault="00AB724B" w:rsidP="00B65849">
      <w:pPr>
        <w:spacing w:after="120"/>
        <w:rPr>
          <w:rFonts w:ascii="Arial" w:eastAsia="Sawarabi Gothic" w:hAnsi="Arial" w:cs="Arial"/>
          <w:b/>
          <w:bCs/>
          <w:i/>
          <w:iCs/>
        </w:rPr>
      </w:pPr>
      <w:r w:rsidRPr="005602F2">
        <w:rPr>
          <w:rFonts w:ascii="Arial" w:eastAsia="Sawarabi Gothic" w:hAnsi="Arial" w:cs="Arial"/>
          <w:b/>
          <w:bCs/>
          <w:i/>
          <w:iCs/>
        </w:rPr>
        <w:t>C: O God, we give You thanks that You have set before us this feast, the body and blood of Your Son. By Your Spirit strengthen us to serve all in need and to give ourselves away as bread for the hungry, through Jesus Christ our Lord. Amen.</w:t>
      </w:r>
    </w:p>
    <w:p w14:paraId="1E963AE0" w14:textId="3B2C0340" w:rsidR="002917B2" w:rsidRDefault="001217D5" w:rsidP="00323127">
      <w:pPr>
        <w:spacing w:after="120"/>
        <w:rPr>
          <w:rFonts w:ascii="Arial" w:eastAsia="Sawarabi Gothic" w:hAnsi="Arial" w:cs="Arial"/>
          <w:b/>
          <w:bCs/>
          <w:i/>
          <w:iCs/>
        </w:rPr>
      </w:pPr>
      <w:r w:rsidRPr="005602F2">
        <w:rPr>
          <w:rFonts w:ascii="Arial" w:eastAsia="Sawarabi Gothic" w:hAnsi="Arial" w:cs="Arial"/>
          <w:b/>
          <w:bCs/>
          <w:u w:val="single"/>
        </w:rPr>
        <w:t>The Hymn</w:t>
      </w:r>
      <w:r w:rsidRPr="005602F2">
        <w:rPr>
          <w:rFonts w:ascii="Arial" w:eastAsia="Sawarabi Gothic" w:hAnsi="Arial" w:cs="Arial"/>
        </w:rPr>
        <w:tab/>
      </w:r>
      <w:r w:rsidR="005D2F88" w:rsidRPr="005D2F88">
        <w:rPr>
          <w:rFonts w:ascii="Arial" w:eastAsia="Sawarabi Gothic" w:hAnsi="Arial" w:cs="Arial"/>
          <w:b/>
          <w:bCs/>
          <w:i/>
          <w:iCs/>
        </w:rPr>
        <w:t>“Will You Come and Follow Me”</w:t>
      </w:r>
      <w:r w:rsidR="005D2F88" w:rsidRPr="005D2F88">
        <w:rPr>
          <w:rFonts w:ascii="Arial" w:eastAsia="Sawarabi Gothic" w:hAnsi="Arial" w:cs="Arial"/>
          <w:b/>
          <w:bCs/>
          <w:i/>
          <w:iCs/>
        </w:rPr>
        <w:tab/>
        <w:t>#798</w:t>
      </w:r>
    </w:p>
    <w:p w14:paraId="0FE510E6" w14:textId="367AC2F6" w:rsidR="001217D5" w:rsidRPr="005602F2" w:rsidRDefault="001217D5" w:rsidP="00323127">
      <w:pPr>
        <w:spacing w:after="120"/>
        <w:rPr>
          <w:rFonts w:ascii="Arial" w:eastAsia="Sawarabi Gothic" w:hAnsi="Arial" w:cs="Arial"/>
        </w:rPr>
      </w:pPr>
      <w:r w:rsidRPr="005602F2">
        <w:rPr>
          <w:rFonts w:ascii="Arial" w:eastAsia="Sawarabi Gothic" w:hAnsi="Arial" w:cs="Arial"/>
          <w:b/>
          <w:bCs/>
          <w:u w:val="single"/>
        </w:rPr>
        <w:lastRenderedPageBreak/>
        <w:t>The Benediction</w:t>
      </w:r>
    </w:p>
    <w:p w14:paraId="46D3EBD2" w14:textId="54200E93" w:rsidR="00FC335F" w:rsidRPr="005602F2" w:rsidRDefault="00FC335F" w:rsidP="00323127">
      <w:pPr>
        <w:spacing w:after="120"/>
        <w:rPr>
          <w:rFonts w:ascii="Arial" w:eastAsia="Sawarabi Gothic" w:hAnsi="Arial" w:cs="Arial"/>
          <w:b/>
          <w:bCs/>
          <w:u w:val="single"/>
        </w:rPr>
      </w:pPr>
      <w:r w:rsidRPr="005602F2">
        <w:rPr>
          <w:rFonts w:ascii="Arial" w:eastAsia="Sawarabi Gothic" w:hAnsi="Arial" w:cs="Arial"/>
        </w:rPr>
        <w:t>Act</w:t>
      </w:r>
      <w:r w:rsidRPr="00FC335F">
        <w:rPr>
          <w:rFonts w:ascii="Arial" w:eastAsia="Sawarabi Gothic" w:hAnsi="Arial" w:cs="Arial"/>
        </w:rPr>
        <w:t>s 20:32a</w:t>
      </w:r>
      <w:r w:rsidRPr="005602F2">
        <w:rPr>
          <w:rFonts w:ascii="Arial" w:eastAsia="Sawarabi Gothic" w:hAnsi="Arial" w:cs="Arial"/>
        </w:rPr>
        <w:t>-</w:t>
      </w:r>
      <w:r w:rsidRPr="00FC335F">
        <w:rPr>
          <w:rFonts w:ascii="Arial" w:eastAsia="Sawarabi Gothic" w:hAnsi="Arial" w:cs="Arial"/>
        </w:rPr>
        <w:t>“And now I commend you to God and to the word of his grace, which is able to build you up”</w:t>
      </w:r>
    </w:p>
    <w:p w14:paraId="61C5FF86" w14:textId="26DBDA60"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t>The Dismiss</w:t>
      </w:r>
      <w:r w:rsidR="002F47FB" w:rsidRPr="005602F2">
        <w:rPr>
          <w:rFonts w:ascii="Arial" w:eastAsia="Sawarabi Gothic" w:hAnsi="Arial" w:cs="Arial"/>
          <w:b/>
          <w:bCs/>
          <w:u w:val="single"/>
        </w:rPr>
        <w:t>al</w:t>
      </w:r>
    </w:p>
    <w:p w14:paraId="3EF8AE69" w14:textId="1FC53DFC" w:rsidR="00D71524" w:rsidRPr="005602F2" w:rsidRDefault="00D71524" w:rsidP="00D71524">
      <w:pPr>
        <w:rPr>
          <w:rFonts w:ascii="Arial" w:eastAsia="Sawarabi Gothic" w:hAnsi="Arial" w:cs="Arial"/>
        </w:rPr>
      </w:pPr>
      <w:r w:rsidRPr="005602F2">
        <w:rPr>
          <w:rFonts w:ascii="Arial" w:eastAsia="Sawarabi Gothic" w:hAnsi="Arial" w:cs="Arial"/>
        </w:rPr>
        <w:t>P: GO IN PEACE. SERVE THE LORD!</w:t>
      </w:r>
    </w:p>
    <w:p w14:paraId="78A42EEB" w14:textId="01E56502" w:rsidR="001217D5" w:rsidRPr="005602F2" w:rsidRDefault="00D71524" w:rsidP="00D71524">
      <w:pPr>
        <w:spacing w:after="120"/>
        <w:rPr>
          <w:rFonts w:ascii="Arial" w:eastAsia="Sawarabi Gothic" w:hAnsi="Arial" w:cs="Arial"/>
        </w:rPr>
      </w:pPr>
      <w:r w:rsidRPr="005602F2">
        <w:rPr>
          <w:rFonts w:ascii="Arial" w:eastAsia="Sawarabi Gothic" w:hAnsi="Arial" w:cs="Arial"/>
          <w:b/>
          <w:bCs/>
          <w:i/>
          <w:iCs/>
        </w:rPr>
        <w:t>C: Thanks be to God.</w:t>
      </w:r>
    </w:p>
    <w:p w14:paraId="2621BE36" w14:textId="472ACCCD" w:rsidR="005D2F88" w:rsidRDefault="001217D5">
      <w:pPr>
        <w:rPr>
          <w:rFonts w:ascii="Arial" w:eastAsia="Sawarabi Gothic" w:hAnsi="Arial" w:cs="Arial"/>
          <w:b/>
        </w:rPr>
      </w:pPr>
      <w:r w:rsidRPr="005602F2">
        <w:rPr>
          <w:rFonts w:ascii="Arial" w:eastAsia="Sawarabi Gothic" w:hAnsi="Arial" w:cs="Arial"/>
          <w:b/>
          <w:bCs/>
          <w:u w:val="single"/>
        </w:rPr>
        <w:t>The Postlude</w:t>
      </w:r>
      <w:bookmarkStart w:id="0" w:name="_Hlk217029301"/>
    </w:p>
    <w:p w14:paraId="1908F332" w14:textId="399D402B" w:rsidR="00883B80" w:rsidRDefault="00883B80" w:rsidP="00883B80">
      <w:pPr>
        <w:tabs>
          <w:tab w:val="left" w:pos="2490"/>
        </w:tabs>
        <w:rPr>
          <w:rFonts w:ascii="Arial" w:eastAsia="Sawarabi Gothic" w:hAnsi="Arial" w:cs="Arial"/>
          <w:b/>
        </w:rPr>
      </w:pPr>
      <w:r w:rsidRPr="005602F2">
        <w:rPr>
          <w:rFonts w:ascii="Arial" w:eastAsia="Sawarabi Gothic" w:hAnsi="Arial" w:cs="Arial"/>
          <w:b/>
        </w:rPr>
        <w:t xml:space="preserve">* * * * * * * * * * * * * * * * * * * * * * * * * * * * * * * * * * * * * * * * * * </w:t>
      </w:r>
    </w:p>
    <w:p w14:paraId="56DF8715" w14:textId="74950124" w:rsidR="001E7F3C" w:rsidRPr="005602F2" w:rsidRDefault="001E7F3C" w:rsidP="00883B80">
      <w:pPr>
        <w:tabs>
          <w:tab w:val="left" w:pos="2490"/>
        </w:tabs>
        <w:rPr>
          <w:rFonts w:ascii="Arial" w:eastAsia="Sawarabi Gothic" w:hAnsi="Arial" w:cs="Arial"/>
          <w:b/>
        </w:rPr>
      </w:pPr>
      <w:r>
        <w:rPr>
          <w:rFonts w:ascii="Arial" w:hAnsi="Arial" w:cs="Arial"/>
          <w:noProof/>
        </w:rPr>
        <w:drawing>
          <wp:anchor distT="0" distB="0" distL="114300" distR="114300" simplePos="0" relativeHeight="251662336" behindDoc="1" locked="0" layoutInCell="1" allowOverlap="1" wp14:anchorId="13738B77" wp14:editId="5A5DCAF5">
            <wp:simplePos x="0" y="0"/>
            <wp:positionH relativeFrom="margin">
              <wp:posOffset>3438525</wp:posOffset>
            </wp:positionH>
            <wp:positionV relativeFrom="paragraph">
              <wp:posOffset>167640</wp:posOffset>
            </wp:positionV>
            <wp:extent cx="685800" cy="941705"/>
            <wp:effectExtent l="0" t="0" r="0" b="0"/>
            <wp:wrapTight wrapText="bothSides">
              <wp:wrapPolygon edited="0">
                <wp:start x="0" y="0"/>
                <wp:lineTo x="0" y="20974"/>
                <wp:lineTo x="21000" y="20974"/>
                <wp:lineTo x="21000" y="0"/>
                <wp:lineTo x="0" y="0"/>
              </wp:wrapPolygon>
            </wp:wrapTight>
            <wp:docPr id="5305438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94170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p w14:paraId="6312C2EE" w14:textId="100D9836" w:rsidR="003C0045" w:rsidRPr="00A1180F" w:rsidRDefault="003C0045" w:rsidP="003C0045">
      <w:pPr>
        <w:tabs>
          <w:tab w:val="left" w:pos="2490"/>
        </w:tabs>
        <w:jc w:val="center"/>
        <w:rPr>
          <w:rFonts w:ascii="Sawarabi Gothic" w:eastAsia="Sawarabi Gothic" w:hAnsi="Sawarabi Gothic" w:cs="Arial"/>
          <w:b/>
        </w:rPr>
      </w:pPr>
      <w:r w:rsidRPr="00A1180F">
        <w:rPr>
          <w:rFonts w:ascii="Sawarabi Gothic" w:eastAsia="Sawarabi Gothic" w:hAnsi="Sawarabi Gothic" w:cs="Arial"/>
          <w:b/>
          <w:noProof/>
        </w:rPr>
        <mc:AlternateContent>
          <mc:Choice Requires="wps">
            <w:drawing>
              <wp:anchor distT="0" distB="0" distL="114300" distR="114300" simplePos="0" relativeHeight="251659264" behindDoc="1" locked="0" layoutInCell="1" allowOverlap="1" wp14:anchorId="58CE4F5D" wp14:editId="7DC78038">
                <wp:simplePos x="0" y="0"/>
                <wp:positionH relativeFrom="margin">
                  <wp:align>right</wp:align>
                </wp:positionH>
                <wp:positionV relativeFrom="paragraph">
                  <wp:posOffset>1011555</wp:posOffset>
                </wp:positionV>
                <wp:extent cx="45085" cy="45085"/>
                <wp:effectExtent l="0" t="0" r="0" b="0"/>
                <wp:wrapTight wrapText="bothSides">
                  <wp:wrapPolygon edited="0">
                    <wp:start x="0" y="0"/>
                    <wp:lineTo x="0" y="9127"/>
                    <wp:lineTo x="9127" y="9127"/>
                    <wp:lineTo x="9127" y="0"/>
                    <wp:lineTo x="0"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D74B2" w14:textId="77777777" w:rsidR="003C0045" w:rsidRDefault="003C0045" w:rsidP="003C00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E4F5D" id="_x0000_t202" coordsize="21600,21600" o:spt="202" path="m,l,21600r21600,l21600,xe">
                <v:stroke joinstyle="miter"/>
                <v:path gradientshapeok="t" o:connecttype="rect"/>
              </v:shapetype>
              <v:shape id="Text Box 10" o:spid="_x0000_s1026" type="#_x0000_t202" style="position:absolute;left:0;text-align:left;margin-left:-47.65pt;margin-top:79.65pt;width:3.55pt;height:3.55pt;flip:x;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" stroked="f">
                <v:textbox>
                  <w:txbxContent>
                    <w:p w14:paraId="761D74B2" w14:textId="77777777" w:rsidR="003C0045" w:rsidRDefault="003C0045" w:rsidP="003C0045"/>
                  </w:txbxContent>
                </v:textbox>
                <w10:wrap type="tight" anchorx="margin"/>
              </v:shape>
            </w:pict>
          </mc:Fallback>
        </mc:AlternateContent>
      </w:r>
      <w:r w:rsidRPr="00A1180F">
        <w:rPr>
          <w:rFonts w:ascii="Sawarabi Gothic" w:eastAsia="Sawarabi Gothic" w:hAnsi="Sawarabi Gothic" w:cs="Arial"/>
          <w:b/>
        </w:rPr>
        <w:t xml:space="preserve">THE ALTAR FLOWERS </w:t>
      </w:r>
      <w:r w:rsidRPr="00A1180F">
        <w:rPr>
          <w:rFonts w:ascii="Sawarabi Gothic" w:eastAsia="Sawarabi Gothic" w:hAnsi="Sawarabi Gothic" w:cs="Arial"/>
        </w:rPr>
        <w:t>are given to the glory of God in memory of Jim Billings given by his family.</w:t>
      </w:r>
      <w:bookmarkStart w:id="1" w:name="_Hlk215827779"/>
    </w:p>
    <w:p w14:paraId="61CCFE73" w14:textId="53F429A6" w:rsidR="003C0045" w:rsidRPr="00A1180F" w:rsidRDefault="003C0045" w:rsidP="003C0045">
      <w:pPr>
        <w:tabs>
          <w:tab w:val="left" w:pos="2490"/>
        </w:tabs>
        <w:rPr>
          <w:rFonts w:ascii="Sawarabi Gothic" w:eastAsia="Sawarabi Gothic" w:hAnsi="Sawarabi Gothic" w:cs="Arial"/>
          <w:b/>
          <w:sz w:val="40"/>
          <w:szCs w:val="40"/>
          <w:u w:val="single"/>
        </w:rPr>
      </w:pPr>
      <w:r w:rsidRPr="00A1180F">
        <w:rPr>
          <w:rFonts w:ascii="Sawarabi Gothic" w:eastAsia="Sawarabi Gothic" w:hAnsi="Sawarabi Gothic" w:cs="Arial"/>
          <w:b/>
        </w:rPr>
        <w:t>* * * * * * * * * * * * * * * * * * * * * * * * * * * * * * * * * * * *</w:t>
      </w:r>
    </w:p>
    <w:p w14:paraId="104A6164" w14:textId="77777777" w:rsidR="003C0045" w:rsidRPr="00A1180F" w:rsidRDefault="003C0045" w:rsidP="003C0045">
      <w:pPr>
        <w:ind w:left="2880"/>
        <w:jc w:val="both"/>
        <w:rPr>
          <w:rFonts w:ascii="Sawarabi Gothic" w:eastAsia="Sawarabi Gothic" w:hAnsi="Sawarabi Gothic" w:cs="Arial"/>
          <w:b/>
          <w:sz w:val="36"/>
          <w:szCs w:val="36"/>
          <w:u w:val="single"/>
        </w:rPr>
      </w:pPr>
      <w:r w:rsidRPr="00A1180F">
        <w:rPr>
          <w:rFonts w:ascii="Sawarabi Gothic" w:eastAsia="Sawarabi Gothic" w:hAnsi="Sawarabi Gothic"/>
          <w:noProof/>
        </w:rPr>
        <w:drawing>
          <wp:anchor distT="0" distB="0" distL="114300" distR="114300" simplePos="0" relativeHeight="251660288" behindDoc="1" locked="0" layoutInCell="1" allowOverlap="1" wp14:anchorId="698ED196" wp14:editId="270B6167">
            <wp:simplePos x="0" y="0"/>
            <wp:positionH relativeFrom="column">
              <wp:posOffset>320040</wp:posOffset>
            </wp:positionH>
            <wp:positionV relativeFrom="paragraph">
              <wp:posOffset>39370</wp:posOffset>
            </wp:positionV>
            <wp:extent cx="847725" cy="738505"/>
            <wp:effectExtent l="0" t="0" r="9525" b="4445"/>
            <wp:wrapTight wrapText="bothSides">
              <wp:wrapPolygon edited="0">
                <wp:start x="0" y="0"/>
                <wp:lineTo x="0" y="21173"/>
                <wp:lineTo x="21357" y="21173"/>
                <wp:lineTo x="21357" y="0"/>
                <wp:lineTo x="0" y="0"/>
              </wp:wrapPolygon>
            </wp:wrapTight>
            <wp:docPr id="17999404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738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180F">
        <w:rPr>
          <w:rFonts w:ascii="Sawarabi Gothic" w:eastAsia="Sawarabi Gothic" w:hAnsi="Sawarabi Gothic"/>
          <w:noProof/>
        </w:rPr>
        <w:t xml:space="preserve">Please join us for our Annual Meeting </w:t>
      </w:r>
      <w:r w:rsidRPr="00A1180F">
        <w:rPr>
          <w:rFonts w:ascii="Sawarabi Gothic" w:eastAsia="Sawarabi Gothic" w:hAnsi="Sawarabi Gothic"/>
          <w:b/>
          <w:bCs/>
          <w:noProof/>
        </w:rPr>
        <w:t>tomorrow after the late service</w:t>
      </w:r>
      <w:r w:rsidRPr="00A1180F">
        <w:rPr>
          <w:rFonts w:ascii="Sawarabi Gothic" w:eastAsia="Sawarabi Gothic" w:hAnsi="Sawarabi Gothic"/>
          <w:noProof/>
        </w:rPr>
        <w:t>. </w:t>
      </w:r>
    </w:p>
    <w:p w14:paraId="1086E41E" w14:textId="77777777" w:rsidR="003C0045" w:rsidRPr="00A1180F" w:rsidRDefault="003C0045" w:rsidP="003C0045">
      <w:pPr>
        <w:tabs>
          <w:tab w:val="left" w:pos="2490"/>
        </w:tabs>
        <w:rPr>
          <w:rFonts w:ascii="Sawarabi Gothic" w:eastAsia="Sawarabi Gothic" w:hAnsi="Sawarabi Gothic" w:cs="Arial"/>
          <w:b/>
          <w:sz w:val="40"/>
          <w:szCs w:val="40"/>
          <w:u w:val="single"/>
        </w:rPr>
      </w:pPr>
      <w:r w:rsidRPr="00A1180F">
        <w:rPr>
          <w:rFonts w:ascii="Sawarabi Gothic" w:eastAsia="Sawarabi Gothic" w:hAnsi="Sawarabi Gothic" w:cs="Arial"/>
          <w:b/>
        </w:rPr>
        <w:t xml:space="preserve">* * * * * * * * * * * * * * * * * * * * * * * * * * * * * * * * * * * * </w:t>
      </w:r>
    </w:p>
    <w:p w14:paraId="1E42CD40" w14:textId="77777777" w:rsidR="00A07E57" w:rsidRDefault="00792C85" w:rsidP="003C0045">
      <w:pPr>
        <w:tabs>
          <w:tab w:val="left" w:pos="2490"/>
        </w:tabs>
        <w:jc w:val="center"/>
        <w:rPr>
          <w:rFonts w:ascii="Sawarabi Gothic" w:eastAsia="Sawarabi Gothic" w:hAnsi="Sawarabi Gothic" w:cs="Arial"/>
          <w:bCs/>
        </w:rPr>
      </w:pPr>
      <w:r w:rsidRPr="003E0FDB">
        <w:rPr>
          <w:rFonts w:ascii="Sawarabi Gothic" w:eastAsia="Sawarabi Gothic" w:hAnsi="Sawarabi Gothic" w:cs="Arial"/>
          <w:bCs/>
        </w:rPr>
        <w:t xml:space="preserve">The </w:t>
      </w:r>
      <w:r w:rsidR="00DA774C">
        <w:rPr>
          <w:rFonts w:ascii="Sawarabi Gothic" w:eastAsia="Sawarabi Gothic" w:hAnsi="Sawarabi Gothic" w:cs="Arial"/>
          <w:bCs/>
        </w:rPr>
        <w:t>following items are available for pick up</w:t>
      </w:r>
      <w:r w:rsidR="00A07E57">
        <w:rPr>
          <w:rFonts w:ascii="Sawarabi Gothic" w:eastAsia="Sawarabi Gothic" w:hAnsi="Sawarabi Gothic" w:cs="Arial"/>
          <w:bCs/>
        </w:rPr>
        <w:t>:</w:t>
      </w:r>
    </w:p>
    <w:p w14:paraId="3DAE152A" w14:textId="77777777" w:rsidR="00A07E57" w:rsidRDefault="00792C85" w:rsidP="00A07E57">
      <w:pPr>
        <w:pStyle w:val="ListParagraph"/>
        <w:numPr>
          <w:ilvl w:val="0"/>
          <w:numId w:val="2"/>
        </w:numPr>
        <w:tabs>
          <w:tab w:val="left" w:pos="2490"/>
        </w:tabs>
        <w:jc w:val="center"/>
        <w:rPr>
          <w:rFonts w:ascii="Sawarabi Gothic" w:eastAsia="Sawarabi Gothic" w:hAnsi="Sawarabi Gothic" w:cs="Arial"/>
          <w:bCs/>
        </w:rPr>
      </w:pPr>
      <w:r w:rsidRPr="00A07E57">
        <w:rPr>
          <w:rFonts w:ascii="Sawarabi Gothic" w:eastAsia="Sawarabi Gothic" w:hAnsi="Sawarabi Gothic" w:cs="Arial"/>
          <w:bCs/>
        </w:rPr>
        <w:t xml:space="preserve">February Reflector </w:t>
      </w:r>
    </w:p>
    <w:p w14:paraId="0654EE6D" w14:textId="77777777" w:rsidR="00A07E57" w:rsidRDefault="00792C85" w:rsidP="00A07E57">
      <w:pPr>
        <w:pStyle w:val="ListParagraph"/>
        <w:numPr>
          <w:ilvl w:val="0"/>
          <w:numId w:val="2"/>
        </w:numPr>
        <w:tabs>
          <w:tab w:val="left" w:pos="2490"/>
        </w:tabs>
        <w:jc w:val="center"/>
        <w:rPr>
          <w:rFonts w:ascii="Sawarabi Gothic" w:eastAsia="Sawarabi Gothic" w:hAnsi="Sawarabi Gothic" w:cs="Arial"/>
          <w:bCs/>
        </w:rPr>
      </w:pPr>
      <w:r w:rsidRPr="00A07E57">
        <w:rPr>
          <w:rFonts w:ascii="Sawarabi Gothic" w:eastAsia="Sawarabi Gothic" w:hAnsi="Sawarabi Gothic" w:cs="Arial"/>
          <w:bCs/>
        </w:rPr>
        <w:t xml:space="preserve">RightNow Media </w:t>
      </w:r>
    </w:p>
    <w:p w14:paraId="18B81F2F" w14:textId="001FC892" w:rsidR="003E0FDB" w:rsidRDefault="00792C85" w:rsidP="00A07E57">
      <w:pPr>
        <w:pStyle w:val="ListParagraph"/>
        <w:numPr>
          <w:ilvl w:val="0"/>
          <w:numId w:val="2"/>
        </w:numPr>
        <w:tabs>
          <w:tab w:val="left" w:pos="2490"/>
        </w:tabs>
        <w:jc w:val="center"/>
        <w:rPr>
          <w:rFonts w:ascii="Sawarabi Gothic" w:eastAsia="Sawarabi Gothic" w:hAnsi="Sawarabi Gothic" w:cs="Arial"/>
          <w:bCs/>
        </w:rPr>
      </w:pPr>
      <w:r w:rsidRPr="00A07E57">
        <w:rPr>
          <w:rFonts w:ascii="Sawarabi Gothic" w:eastAsia="Sawarabi Gothic" w:hAnsi="Sawarabi Gothic" w:cs="Arial"/>
          <w:bCs/>
        </w:rPr>
        <w:t>Little Fliers Food Program</w:t>
      </w:r>
    </w:p>
    <w:p w14:paraId="2A52F455" w14:textId="77777777" w:rsidR="00CA1480" w:rsidRPr="00CA1480" w:rsidRDefault="009D3F27" w:rsidP="00DA774C">
      <w:pPr>
        <w:pStyle w:val="ListParagraph"/>
        <w:numPr>
          <w:ilvl w:val="0"/>
          <w:numId w:val="2"/>
        </w:numPr>
        <w:tabs>
          <w:tab w:val="left" w:pos="2490"/>
        </w:tabs>
        <w:spacing w:after="120"/>
        <w:jc w:val="center"/>
        <w:rPr>
          <w:rFonts w:ascii="Sawarabi Gothic" w:eastAsia="Sawarabi Gothic" w:hAnsi="Sawarabi Gothic" w:cs="Arial"/>
          <w:b/>
          <w:sz w:val="40"/>
          <w:szCs w:val="40"/>
          <w:u w:val="single"/>
        </w:rPr>
      </w:pPr>
      <w:r w:rsidRPr="00CA1480">
        <w:rPr>
          <w:rFonts w:ascii="Sawarabi Gothic" w:eastAsia="Sawarabi Gothic" w:hAnsi="Sawarabi Gothic" w:cs="Arial"/>
          <w:bCs/>
        </w:rPr>
        <w:t>End of Year Statements</w:t>
      </w:r>
    </w:p>
    <w:p w14:paraId="21E9FB83" w14:textId="3D636CD5" w:rsidR="003C0045" w:rsidRPr="00CA1480" w:rsidRDefault="0033310E" w:rsidP="00DA774C">
      <w:pPr>
        <w:pStyle w:val="ListParagraph"/>
        <w:numPr>
          <w:ilvl w:val="0"/>
          <w:numId w:val="2"/>
        </w:numPr>
        <w:tabs>
          <w:tab w:val="left" w:pos="2490"/>
        </w:tabs>
        <w:spacing w:after="120"/>
        <w:jc w:val="center"/>
        <w:rPr>
          <w:rFonts w:ascii="Sawarabi Gothic" w:eastAsia="Sawarabi Gothic" w:hAnsi="Sawarabi Gothic" w:cs="Arial"/>
          <w:b/>
          <w:sz w:val="40"/>
          <w:szCs w:val="40"/>
          <w:u w:val="single"/>
        </w:rPr>
      </w:pPr>
      <w:r w:rsidRPr="00CA1480">
        <w:rPr>
          <w:rFonts w:ascii="Sawarabi Gothic" w:eastAsia="Sawarabi Gothic" w:hAnsi="Sawarabi Gothic" w:cs="Arial"/>
          <w:bCs/>
        </w:rPr>
        <w:t>2026 Envelopes</w:t>
      </w:r>
      <w:r w:rsidR="003C0045" w:rsidRPr="00CA1480">
        <w:rPr>
          <w:rFonts w:ascii="Sawarabi Gothic" w:eastAsia="Sawarabi Gothic" w:hAnsi="Sawarabi Gothic" w:cs="Arial"/>
          <w:bCs/>
        </w:rPr>
        <w:br w:type="page"/>
      </w:r>
      <w:bookmarkStart w:id="2" w:name="_Hlk215051517"/>
      <w:bookmarkStart w:id="3" w:name="_Hlk210897397"/>
      <w:bookmarkEnd w:id="1"/>
    </w:p>
    <w:p w14:paraId="2862954D" w14:textId="77777777" w:rsidR="003C0045" w:rsidRPr="00023EBB" w:rsidRDefault="003C0045" w:rsidP="003C0045">
      <w:pPr>
        <w:tabs>
          <w:tab w:val="left" w:pos="2490"/>
        </w:tabs>
        <w:jc w:val="center"/>
        <w:rPr>
          <w:rFonts w:ascii="Arial" w:hAnsi="Arial" w:cs="Arial"/>
          <w:sz w:val="32"/>
          <w:szCs w:val="32"/>
        </w:rPr>
      </w:pPr>
      <w:r>
        <w:rPr>
          <w:rFonts w:ascii="Arial" w:hAnsi="Arial" w:cs="Arial"/>
          <w:b/>
          <w:bCs/>
          <w:i/>
          <w:iCs/>
          <w:sz w:val="32"/>
          <w:szCs w:val="32"/>
          <w:u w:val="single"/>
        </w:rPr>
        <w:lastRenderedPageBreak/>
        <w:t>January</w:t>
      </w:r>
      <w:r w:rsidRPr="00023EBB">
        <w:rPr>
          <w:rFonts w:ascii="Arial" w:hAnsi="Arial" w:cs="Arial"/>
          <w:b/>
          <w:bCs/>
          <w:i/>
          <w:iCs/>
          <w:sz w:val="32"/>
          <w:szCs w:val="32"/>
          <w:u w:val="single"/>
        </w:rPr>
        <w:t xml:space="preserve"> </w:t>
      </w:r>
      <w:r>
        <w:rPr>
          <w:rFonts w:ascii="Arial" w:hAnsi="Arial" w:cs="Arial"/>
          <w:b/>
          <w:bCs/>
          <w:i/>
          <w:iCs/>
          <w:sz w:val="32"/>
          <w:szCs w:val="32"/>
          <w:u w:val="single"/>
        </w:rPr>
        <w:t>25</w:t>
      </w:r>
      <w:r w:rsidRPr="00023EBB">
        <w:rPr>
          <w:rFonts w:ascii="Arial" w:hAnsi="Arial" w:cs="Arial"/>
          <w:b/>
          <w:bCs/>
          <w:i/>
          <w:iCs/>
          <w:sz w:val="32"/>
          <w:szCs w:val="32"/>
          <w:u w:val="single"/>
        </w:rPr>
        <w:t>, 202</w:t>
      </w:r>
      <w:r>
        <w:rPr>
          <w:rFonts w:ascii="Arial" w:hAnsi="Arial" w:cs="Arial"/>
          <w:b/>
          <w:bCs/>
          <w:i/>
          <w:iCs/>
          <w:sz w:val="32"/>
          <w:szCs w:val="32"/>
          <w:u w:val="single"/>
        </w:rPr>
        <w:t>6 – February 1, 2026</w:t>
      </w:r>
    </w:p>
    <w:tbl>
      <w:tblPr>
        <w:tblW w:w="4735"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469"/>
        <w:gridCol w:w="4897"/>
      </w:tblGrid>
      <w:tr w:rsidR="003C0045" w:rsidRPr="0003143E" w14:paraId="425B9E1D" w14:textId="77777777" w:rsidTr="00D618B2">
        <w:trPr>
          <w:trHeight w:val="1062"/>
        </w:trPr>
        <w:tc>
          <w:tcPr>
            <w:tcW w:w="1154" w:type="pct"/>
            <w:tcBorders>
              <w:top w:val="double" w:sz="6" w:space="0" w:color="000000"/>
              <w:left w:val="double" w:sz="6" w:space="0" w:color="000000"/>
              <w:bottom w:val="single" w:sz="6" w:space="0" w:color="000000"/>
              <w:right w:val="single" w:sz="6" w:space="0" w:color="000000"/>
            </w:tcBorders>
          </w:tcPr>
          <w:p w14:paraId="6906741A" w14:textId="77777777" w:rsidR="003C0045" w:rsidRPr="0003143E" w:rsidRDefault="003C0045" w:rsidP="00D618B2">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Sunday the </w:t>
            </w:r>
            <w:r>
              <w:rPr>
                <w:rFonts w:ascii="Arial" w:hAnsi="Arial" w:cs="Arial"/>
                <w:b/>
                <w:bCs/>
                <w:i/>
                <w:iCs/>
                <w:sz w:val="22"/>
                <w:szCs w:val="22"/>
              </w:rPr>
              <w:t>25th</w:t>
            </w:r>
          </w:p>
        </w:tc>
        <w:tc>
          <w:tcPr>
            <w:tcW w:w="3846" w:type="pct"/>
            <w:tcBorders>
              <w:top w:val="double" w:sz="6" w:space="0" w:color="000000"/>
              <w:left w:val="single" w:sz="6" w:space="0" w:color="000000"/>
              <w:bottom w:val="single" w:sz="6" w:space="0" w:color="000000"/>
              <w:right w:val="double" w:sz="6" w:space="0" w:color="000000"/>
            </w:tcBorders>
          </w:tcPr>
          <w:p w14:paraId="37A0EE13" w14:textId="77777777" w:rsidR="003C0045" w:rsidRPr="0003143E" w:rsidRDefault="003C0045" w:rsidP="00D618B2">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33DA2692" w14:textId="77777777" w:rsidR="003C0045" w:rsidRPr="0003143E" w:rsidRDefault="003C0045" w:rsidP="00D618B2">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53067672" w14:textId="77777777" w:rsidR="003C0045" w:rsidRDefault="003C0045" w:rsidP="00D618B2">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p w14:paraId="39FAD13A" w14:textId="77777777" w:rsidR="003C0045" w:rsidRDefault="003C0045" w:rsidP="00D618B2">
            <w:pPr>
              <w:tabs>
                <w:tab w:val="left" w:pos="2490"/>
              </w:tabs>
              <w:rPr>
                <w:rFonts w:ascii="Arial" w:hAnsi="Arial" w:cs="Arial"/>
                <w:b/>
                <w:bCs/>
                <w:sz w:val="22"/>
                <w:szCs w:val="22"/>
              </w:rPr>
            </w:pPr>
            <w:r w:rsidRPr="00AF6FFB">
              <w:rPr>
                <w:rFonts w:ascii="Arial" w:hAnsi="Arial" w:cs="Arial"/>
                <w:b/>
                <w:bCs/>
                <w:sz w:val="22"/>
                <w:szCs w:val="22"/>
              </w:rPr>
              <w:t>Annual Congregational Meeting and Potluck</w:t>
            </w:r>
          </w:p>
          <w:p w14:paraId="6639616E" w14:textId="77777777" w:rsidR="003C0045" w:rsidRPr="00506191" w:rsidRDefault="003C0045" w:rsidP="00D618B2">
            <w:pPr>
              <w:tabs>
                <w:tab w:val="left" w:pos="2490"/>
              </w:tabs>
              <w:rPr>
                <w:rFonts w:ascii="Arial" w:hAnsi="Arial" w:cs="Arial"/>
                <w:sz w:val="22"/>
                <w:szCs w:val="22"/>
              </w:rPr>
            </w:pPr>
            <w:r>
              <w:rPr>
                <w:rFonts w:ascii="Arial" w:hAnsi="Arial" w:cs="Arial"/>
                <w:b/>
                <w:bCs/>
                <w:sz w:val="22"/>
                <w:szCs w:val="22"/>
              </w:rPr>
              <w:t xml:space="preserve">3:00 pm </w:t>
            </w:r>
            <w:r>
              <w:rPr>
                <w:rFonts w:ascii="Arial" w:hAnsi="Arial" w:cs="Arial"/>
                <w:sz w:val="22"/>
                <w:szCs w:val="22"/>
              </w:rPr>
              <w:t>~ BUNCO</w:t>
            </w:r>
          </w:p>
        </w:tc>
      </w:tr>
      <w:tr w:rsidR="003C0045" w:rsidRPr="0003143E" w14:paraId="1498DFAA" w14:textId="77777777" w:rsidTr="00D618B2">
        <w:trPr>
          <w:trHeight w:val="714"/>
        </w:trPr>
        <w:tc>
          <w:tcPr>
            <w:tcW w:w="1154" w:type="pct"/>
            <w:tcBorders>
              <w:top w:val="single" w:sz="6" w:space="0" w:color="000000"/>
              <w:left w:val="double" w:sz="6" w:space="0" w:color="000000"/>
              <w:bottom w:val="single" w:sz="6" w:space="0" w:color="000000"/>
              <w:right w:val="single" w:sz="6" w:space="0" w:color="000000"/>
            </w:tcBorders>
          </w:tcPr>
          <w:p w14:paraId="4FCDA09E" w14:textId="77777777" w:rsidR="003C0045" w:rsidRPr="0003143E" w:rsidRDefault="003C0045" w:rsidP="00D618B2">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Monday the </w:t>
            </w:r>
            <w:r>
              <w:rPr>
                <w:rFonts w:ascii="Arial" w:hAnsi="Arial" w:cs="Arial"/>
                <w:b/>
                <w:bCs/>
                <w:i/>
                <w:iCs/>
                <w:sz w:val="22"/>
                <w:szCs w:val="22"/>
              </w:rPr>
              <w:t>26th</w:t>
            </w:r>
          </w:p>
        </w:tc>
        <w:tc>
          <w:tcPr>
            <w:tcW w:w="3846" w:type="pct"/>
            <w:tcBorders>
              <w:top w:val="single" w:sz="6" w:space="0" w:color="000000"/>
              <w:left w:val="single" w:sz="6" w:space="0" w:color="000000"/>
              <w:bottom w:val="single" w:sz="6" w:space="0" w:color="000000"/>
              <w:right w:val="double" w:sz="6" w:space="0" w:color="000000"/>
            </w:tcBorders>
          </w:tcPr>
          <w:p w14:paraId="1E979E53" w14:textId="77777777" w:rsidR="003C0045" w:rsidRPr="00926B44" w:rsidRDefault="003C0045" w:rsidP="00D618B2">
            <w:pPr>
              <w:tabs>
                <w:tab w:val="left" w:pos="2490"/>
              </w:tabs>
              <w:rPr>
                <w:rFonts w:ascii="Arial" w:hAnsi="Arial" w:cs="Arial"/>
                <w:b/>
                <w:bCs/>
                <w:sz w:val="22"/>
                <w:szCs w:val="22"/>
              </w:rPr>
            </w:pPr>
            <w:r>
              <w:rPr>
                <w:rFonts w:ascii="Arial" w:hAnsi="Arial" w:cs="Arial"/>
                <w:b/>
                <w:bCs/>
                <w:sz w:val="22"/>
                <w:szCs w:val="22"/>
              </w:rPr>
              <w:t xml:space="preserve">6:30 pm </w:t>
            </w:r>
            <w:r>
              <w:rPr>
                <w:rFonts w:ascii="Arial" w:hAnsi="Arial" w:cs="Arial"/>
                <w:sz w:val="22"/>
                <w:szCs w:val="22"/>
              </w:rPr>
              <w:t>~ Co-Ed Bible Study</w:t>
            </w:r>
          </w:p>
          <w:p w14:paraId="39A19039" w14:textId="77777777" w:rsidR="003C0045" w:rsidRDefault="003C0045" w:rsidP="00D618B2">
            <w:pPr>
              <w:tabs>
                <w:tab w:val="left" w:pos="2490"/>
              </w:tabs>
              <w:rPr>
                <w:rFonts w:ascii="Arial" w:hAnsi="Arial" w:cs="Arial"/>
                <w:sz w:val="22"/>
                <w:szCs w:val="22"/>
              </w:rPr>
            </w:pPr>
            <w:r>
              <w:rPr>
                <w:rFonts w:ascii="Arial" w:hAnsi="Arial" w:cs="Arial"/>
                <w:b/>
                <w:bCs/>
                <w:sz w:val="22"/>
                <w:szCs w:val="22"/>
              </w:rPr>
              <w:t xml:space="preserve">7:30 pm </w:t>
            </w:r>
            <w:r>
              <w:rPr>
                <w:rFonts w:ascii="Arial" w:hAnsi="Arial" w:cs="Arial"/>
                <w:sz w:val="22"/>
                <w:szCs w:val="22"/>
              </w:rPr>
              <w:t xml:space="preserve">~ Dartball </w:t>
            </w:r>
            <w:r>
              <w:rPr>
                <w:rFonts w:ascii="Arial" w:hAnsi="Arial" w:cs="Arial"/>
                <w:b/>
                <w:bCs/>
                <w:sz w:val="22"/>
                <w:szCs w:val="22"/>
              </w:rPr>
              <w:t xml:space="preserve">HOME </w:t>
            </w:r>
            <w:r w:rsidRPr="002178E0">
              <w:rPr>
                <w:rFonts w:ascii="Arial" w:hAnsi="Arial" w:cs="Arial"/>
                <w:sz w:val="22"/>
                <w:szCs w:val="22"/>
              </w:rPr>
              <w:t>with</w:t>
            </w:r>
            <w:r>
              <w:rPr>
                <w:rFonts w:ascii="Arial" w:hAnsi="Arial" w:cs="Arial"/>
                <w:sz w:val="22"/>
                <w:szCs w:val="22"/>
              </w:rPr>
              <w:t xml:space="preserve"> Grace #24</w:t>
            </w:r>
          </w:p>
          <w:p w14:paraId="0626ABC9" w14:textId="77777777" w:rsidR="003C0045" w:rsidRPr="00F83D1E" w:rsidRDefault="003C0045" w:rsidP="00D618B2">
            <w:pPr>
              <w:tabs>
                <w:tab w:val="left" w:pos="2490"/>
              </w:tabs>
              <w:rPr>
                <w:rFonts w:ascii="Arial" w:hAnsi="Arial" w:cs="Arial"/>
                <w:b/>
                <w:bCs/>
                <w:sz w:val="22"/>
                <w:szCs w:val="22"/>
              </w:rPr>
            </w:pPr>
          </w:p>
        </w:tc>
      </w:tr>
      <w:tr w:rsidR="003C0045" w:rsidRPr="0003143E" w14:paraId="288F9AD3" w14:textId="77777777" w:rsidTr="00D618B2">
        <w:trPr>
          <w:trHeight w:val="705"/>
        </w:trPr>
        <w:tc>
          <w:tcPr>
            <w:tcW w:w="1154" w:type="pct"/>
            <w:tcBorders>
              <w:top w:val="single" w:sz="6" w:space="0" w:color="000000"/>
              <w:left w:val="double" w:sz="6" w:space="0" w:color="000000"/>
              <w:bottom w:val="single" w:sz="6" w:space="0" w:color="000000"/>
              <w:right w:val="single" w:sz="6" w:space="0" w:color="000000"/>
            </w:tcBorders>
          </w:tcPr>
          <w:p w14:paraId="47C94597" w14:textId="77777777" w:rsidR="003C0045" w:rsidRPr="0003143E" w:rsidRDefault="003C0045" w:rsidP="00D618B2">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Tuesday the </w:t>
            </w:r>
            <w:r>
              <w:rPr>
                <w:rFonts w:ascii="Arial" w:hAnsi="Arial" w:cs="Arial"/>
                <w:b/>
                <w:bCs/>
                <w:i/>
                <w:iCs/>
                <w:sz w:val="22"/>
                <w:szCs w:val="22"/>
              </w:rPr>
              <w:t>27th</w:t>
            </w:r>
          </w:p>
        </w:tc>
        <w:tc>
          <w:tcPr>
            <w:tcW w:w="3846" w:type="pct"/>
            <w:tcBorders>
              <w:top w:val="single" w:sz="6" w:space="0" w:color="000000"/>
              <w:left w:val="single" w:sz="6" w:space="0" w:color="000000"/>
              <w:bottom w:val="single" w:sz="6" w:space="0" w:color="000000"/>
              <w:right w:val="double" w:sz="6" w:space="0" w:color="000000"/>
            </w:tcBorders>
          </w:tcPr>
          <w:p w14:paraId="0F7F7A9D" w14:textId="77777777" w:rsidR="003C0045" w:rsidRPr="00816608" w:rsidRDefault="003C0045" w:rsidP="00D618B2">
            <w:pPr>
              <w:tabs>
                <w:tab w:val="left" w:pos="2490"/>
              </w:tabs>
              <w:rPr>
                <w:rFonts w:ascii="Arial" w:hAnsi="Arial" w:cs="Arial"/>
                <w:b/>
                <w:bCs/>
                <w:sz w:val="22"/>
                <w:szCs w:val="22"/>
              </w:rPr>
            </w:pPr>
            <w:r w:rsidRPr="00312E92">
              <w:rPr>
                <w:rFonts w:ascii="Arial" w:hAnsi="Arial" w:cs="Arial"/>
                <w:b/>
                <w:bCs/>
                <w:sz w:val="22"/>
                <w:szCs w:val="22"/>
              </w:rPr>
              <w:t xml:space="preserve">6:30pm </w:t>
            </w:r>
            <w:r w:rsidRPr="00312E92">
              <w:rPr>
                <w:rFonts w:ascii="Arial" w:hAnsi="Arial" w:cs="Arial"/>
                <w:sz w:val="22"/>
                <w:szCs w:val="22"/>
              </w:rPr>
              <w:t>~ Men’s Bible Study</w:t>
            </w:r>
          </w:p>
        </w:tc>
      </w:tr>
      <w:tr w:rsidR="003C0045" w:rsidRPr="0003143E" w14:paraId="1DC7296A" w14:textId="77777777" w:rsidTr="00D618B2">
        <w:trPr>
          <w:trHeight w:val="705"/>
        </w:trPr>
        <w:tc>
          <w:tcPr>
            <w:tcW w:w="1154" w:type="pct"/>
            <w:tcBorders>
              <w:top w:val="single" w:sz="6" w:space="0" w:color="000000"/>
              <w:left w:val="double" w:sz="6" w:space="0" w:color="000000"/>
              <w:bottom w:val="single" w:sz="6" w:space="0" w:color="000000"/>
              <w:right w:val="single" w:sz="6" w:space="0" w:color="000000"/>
            </w:tcBorders>
          </w:tcPr>
          <w:p w14:paraId="28335690" w14:textId="77777777" w:rsidR="003C0045" w:rsidRPr="0003143E" w:rsidRDefault="003C0045" w:rsidP="00D618B2">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Wednesday the </w:t>
            </w:r>
            <w:r>
              <w:rPr>
                <w:rFonts w:ascii="Arial" w:hAnsi="Arial" w:cs="Arial"/>
                <w:b/>
                <w:bCs/>
                <w:i/>
                <w:iCs/>
                <w:sz w:val="22"/>
                <w:szCs w:val="22"/>
              </w:rPr>
              <w:t>28th</w:t>
            </w:r>
          </w:p>
        </w:tc>
        <w:tc>
          <w:tcPr>
            <w:tcW w:w="3846" w:type="pct"/>
            <w:tcBorders>
              <w:top w:val="single" w:sz="6" w:space="0" w:color="000000"/>
              <w:left w:val="single" w:sz="6" w:space="0" w:color="000000"/>
              <w:bottom w:val="single" w:sz="6" w:space="0" w:color="000000"/>
              <w:right w:val="double" w:sz="6" w:space="0" w:color="000000"/>
            </w:tcBorders>
          </w:tcPr>
          <w:p w14:paraId="548C97D8" w14:textId="77777777" w:rsidR="003C0045" w:rsidRPr="00A46BB7" w:rsidRDefault="003C0045" w:rsidP="00D618B2">
            <w:pPr>
              <w:tabs>
                <w:tab w:val="left" w:pos="2490"/>
              </w:tabs>
              <w:rPr>
                <w:rFonts w:ascii="Arial" w:hAnsi="Arial" w:cs="Arial"/>
                <w:sz w:val="22"/>
                <w:szCs w:val="22"/>
              </w:rPr>
            </w:pPr>
            <w:r>
              <w:rPr>
                <w:rFonts w:ascii="Arial" w:hAnsi="Arial" w:cs="Arial"/>
                <w:b/>
                <w:bCs/>
                <w:sz w:val="22"/>
                <w:szCs w:val="22"/>
              </w:rPr>
              <w:t xml:space="preserve">9:00 am ~ </w:t>
            </w:r>
            <w:r>
              <w:rPr>
                <w:rFonts w:ascii="Arial" w:hAnsi="Arial" w:cs="Arial"/>
                <w:sz w:val="22"/>
                <w:szCs w:val="22"/>
              </w:rPr>
              <w:t>Quilt Ministry</w:t>
            </w:r>
          </w:p>
          <w:p w14:paraId="30AA28E3" w14:textId="77777777" w:rsidR="003C0045" w:rsidRDefault="003C0045" w:rsidP="00D618B2">
            <w:pPr>
              <w:tabs>
                <w:tab w:val="left" w:pos="2490"/>
              </w:tabs>
              <w:rPr>
                <w:rFonts w:ascii="Arial" w:hAnsi="Arial" w:cs="Arial"/>
                <w:sz w:val="22"/>
                <w:szCs w:val="22"/>
              </w:rPr>
            </w:pPr>
            <w:r>
              <w:rPr>
                <w:rFonts w:ascii="Arial" w:hAnsi="Arial" w:cs="Arial"/>
                <w:b/>
                <w:bCs/>
                <w:sz w:val="22"/>
                <w:szCs w:val="22"/>
              </w:rPr>
              <w:t xml:space="preserve">6:00 pm </w:t>
            </w:r>
            <w:r>
              <w:rPr>
                <w:rFonts w:ascii="Arial" w:hAnsi="Arial" w:cs="Arial"/>
                <w:sz w:val="22"/>
                <w:szCs w:val="22"/>
              </w:rPr>
              <w:t>~ Women’s Bible Study</w:t>
            </w:r>
          </w:p>
          <w:p w14:paraId="0AEF6A21" w14:textId="77777777" w:rsidR="003C0045" w:rsidRPr="00941A45" w:rsidRDefault="003C0045" w:rsidP="00D618B2">
            <w:pPr>
              <w:tabs>
                <w:tab w:val="left" w:pos="2490"/>
              </w:tabs>
              <w:rPr>
                <w:rFonts w:ascii="Arial" w:hAnsi="Arial" w:cs="Arial"/>
                <w:sz w:val="22"/>
                <w:szCs w:val="22"/>
              </w:rPr>
            </w:pPr>
          </w:p>
        </w:tc>
      </w:tr>
      <w:tr w:rsidR="003C0045" w:rsidRPr="0003143E" w14:paraId="0F852751" w14:textId="77777777" w:rsidTr="00D618B2">
        <w:trPr>
          <w:trHeight w:val="768"/>
        </w:trPr>
        <w:tc>
          <w:tcPr>
            <w:tcW w:w="1154" w:type="pct"/>
            <w:tcBorders>
              <w:top w:val="single" w:sz="6" w:space="0" w:color="000000"/>
              <w:left w:val="double" w:sz="6" w:space="0" w:color="000000"/>
              <w:bottom w:val="single" w:sz="6" w:space="0" w:color="000000"/>
              <w:right w:val="single" w:sz="6" w:space="0" w:color="000000"/>
            </w:tcBorders>
          </w:tcPr>
          <w:p w14:paraId="7C8C8E89" w14:textId="77777777" w:rsidR="003C0045" w:rsidRPr="0003143E" w:rsidRDefault="003C0045" w:rsidP="00D618B2">
            <w:pPr>
              <w:tabs>
                <w:tab w:val="left" w:pos="2490"/>
              </w:tabs>
              <w:jc w:val="center"/>
              <w:rPr>
                <w:rFonts w:ascii="Arial" w:hAnsi="Arial" w:cs="Arial"/>
                <w:i/>
                <w:iCs/>
                <w:sz w:val="22"/>
                <w:szCs w:val="22"/>
              </w:rPr>
            </w:pPr>
            <w:r w:rsidRPr="0003143E">
              <w:rPr>
                <w:rFonts w:ascii="Arial" w:hAnsi="Arial" w:cs="Arial"/>
                <w:b/>
                <w:bCs/>
                <w:i/>
                <w:iCs/>
                <w:sz w:val="22"/>
                <w:szCs w:val="22"/>
              </w:rPr>
              <w:t xml:space="preserve">Thursday the </w:t>
            </w:r>
            <w:r>
              <w:rPr>
                <w:rFonts w:ascii="Arial" w:hAnsi="Arial" w:cs="Arial"/>
                <w:b/>
                <w:bCs/>
                <w:i/>
                <w:iCs/>
                <w:sz w:val="22"/>
                <w:szCs w:val="22"/>
              </w:rPr>
              <w:t>29th</w:t>
            </w:r>
          </w:p>
        </w:tc>
        <w:tc>
          <w:tcPr>
            <w:tcW w:w="3846" w:type="pct"/>
            <w:tcBorders>
              <w:top w:val="single" w:sz="6" w:space="0" w:color="000000"/>
              <w:left w:val="single" w:sz="6" w:space="0" w:color="000000"/>
              <w:bottom w:val="single" w:sz="6" w:space="0" w:color="000000"/>
              <w:right w:val="double" w:sz="6" w:space="0" w:color="000000"/>
            </w:tcBorders>
          </w:tcPr>
          <w:p w14:paraId="37452577" w14:textId="77777777" w:rsidR="003C0045" w:rsidRDefault="003C0045" w:rsidP="00D618B2">
            <w:pPr>
              <w:tabs>
                <w:tab w:val="left" w:pos="2490"/>
              </w:tabs>
              <w:rPr>
                <w:rFonts w:ascii="Arial" w:hAnsi="Arial" w:cs="Arial"/>
                <w:iCs/>
                <w:sz w:val="22"/>
                <w:szCs w:val="22"/>
              </w:rPr>
            </w:pPr>
            <w:r>
              <w:rPr>
                <w:rFonts w:ascii="Arial" w:hAnsi="Arial" w:cs="Arial"/>
                <w:b/>
                <w:bCs/>
                <w:iCs/>
                <w:sz w:val="22"/>
                <w:szCs w:val="22"/>
              </w:rPr>
              <w:t xml:space="preserve">7:00 pm </w:t>
            </w:r>
            <w:r>
              <w:rPr>
                <w:rFonts w:ascii="Arial" w:hAnsi="Arial" w:cs="Arial"/>
                <w:iCs/>
                <w:sz w:val="22"/>
                <w:szCs w:val="22"/>
              </w:rPr>
              <w:t>~ Al-Anon Meeting</w:t>
            </w:r>
          </w:p>
          <w:p w14:paraId="72BB1E45" w14:textId="77777777" w:rsidR="003C0045" w:rsidRPr="00964805" w:rsidRDefault="003C0045" w:rsidP="00D618B2">
            <w:pPr>
              <w:tabs>
                <w:tab w:val="left" w:pos="2490"/>
              </w:tabs>
              <w:rPr>
                <w:rFonts w:ascii="Arial" w:hAnsi="Arial" w:cs="Arial"/>
                <w:iCs/>
                <w:sz w:val="22"/>
                <w:szCs w:val="22"/>
              </w:rPr>
            </w:pPr>
            <w:r w:rsidRPr="005E12BA">
              <w:rPr>
                <w:rFonts w:ascii="Arial" w:hAnsi="Arial" w:cs="Arial"/>
                <w:b/>
                <w:bCs/>
                <w:iCs/>
                <w:sz w:val="22"/>
                <w:szCs w:val="22"/>
              </w:rPr>
              <w:t>8:00 pm</w:t>
            </w:r>
            <w:r>
              <w:rPr>
                <w:rFonts w:ascii="Arial" w:hAnsi="Arial" w:cs="Arial"/>
                <w:iCs/>
                <w:sz w:val="22"/>
                <w:szCs w:val="22"/>
              </w:rPr>
              <w:t xml:space="preserve"> ~ AA Meeting</w:t>
            </w:r>
          </w:p>
        </w:tc>
      </w:tr>
      <w:tr w:rsidR="003C0045" w:rsidRPr="0003143E" w14:paraId="1B644F53" w14:textId="77777777" w:rsidTr="00D618B2">
        <w:trPr>
          <w:trHeight w:val="651"/>
        </w:trPr>
        <w:tc>
          <w:tcPr>
            <w:tcW w:w="1154" w:type="pct"/>
            <w:tcBorders>
              <w:top w:val="single" w:sz="6" w:space="0" w:color="000000"/>
              <w:left w:val="double" w:sz="6" w:space="0" w:color="000000"/>
              <w:bottom w:val="single" w:sz="6" w:space="0" w:color="000000"/>
              <w:right w:val="single" w:sz="6" w:space="0" w:color="000000"/>
            </w:tcBorders>
          </w:tcPr>
          <w:p w14:paraId="024217C9" w14:textId="77777777" w:rsidR="003C0045" w:rsidRPr="0003143E" w:rsidRDefault="003C0045" w:rsidP="00D618B2">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Friday the </w:t>
            </w:r>
            <w:r>
              <w:rPr>
                <w:rFonts w:ascii="Arial" w:hAnsi="Arial" w:cs="Arial"/>
                <w:b/>
                <w:bCs/>
                <w:i/>
                <w:iCs/>
                <w:sz w:val="22"/>
                <w:szCs w:val="22"/>
              </w:rPr>
              <w:t>30th</w:t>
            </w:r>
          </w:p>
        </w:tc>
        <w:tc>
          <w:tcPr>
            <w:tcW w:w="3846" w:type="pct"/>
            <w:tcBorders>
              <w:top w:val="single" w:sz="6" w:space="0" w:color="000000"/>
              <w:left w:val="single" w:sz="6" w:space="0" w:color="000000"/>
              <w:bottom w:val="single" w:sz="6" w:space="0" w:color="000000"/>
              <w:right w:val="double" w:sz="6" w:space="0" w:color="000000"/>
            </w:tcBorders>
          </w:tcPr>
          <w:p w14:paraId="3C9726D4" w14:textId="77777777" w:rsidR="003C0045" w:rsidRDefault="003C0045" w:rsidP="00D618B2">
            <w:pPr>
              <w:tabs>
                <w:tab w:val="left" w:pos="2490"/>
              </w:tabs>
              <w:jc w:val="center"/>
              <w:rPr>
                <w:rFonts w:ascii="Arial" w:hAnsi="Arial" w:cs="Arial"/>
                <w:b/>
                <w:bCs/>
                <w:iCs/>
                <w:sz w:val="22"/>
                <w:szCs w:val="22"/>
              </w:rPr>
            </w:pPr>
          </w:p>
          <w:p w14:paraId="0DB95E53" w14:textId="77777777" w:rsidR="003C0045" w:rsidRPr="0003143E" w:rsidRDefault="003C0045" w:rsidP="00D618B2">
            <w:pPr>
              <w:tabs>
                <w:tab w:val="left" w:pos="2490"/>
              </w:tabs>
              <w:jc w:val="center"/>
              <w:rPr>
                <w:rFonts w:ascii="Arial" w:hAnsi="Arial" w:cs="Arial"/>
                <w:b/>
                <w:bCs/>
                <w:iCs/>
                <w:sz w:val="22"/>
                <w:szCs w:val="22"/>
              </w:rPr>
            </w:pPr>
          </w:p>
        </w:tc>
      </w:tr>
      <w:tr w:rsidR="003C0045" w:rsidRPr="0003143E" w14:paraId="6E8B64FB" w14:textId="77777777" w:rsidTr="00D618B2">
        <w:trPr>
          <w:trHeight w:val="813"/>
        </w:trPr>
        <w:tc>
          <w:tcPr>
            <w:tcW w:w="1154" w:type="pct"/>
            <w:tcBorders>
              <w:top w:val="single" w:sz="6" w:space="0" w:color="000000"/>
              <w:left w:val="double" w:sz="6" w:space="0" w:color="000000"/>
              <w:bottom w:val="single" w:sz="6" w:space="0" w:color="000000"/>
              <w:right w:val="single" w:sz="6" w:space="0" w:color="000000"/>
            </w:tcBorders>
          </w:tcPr>
          <w:p w14:paraId="7243ED54" w14:textId="77777777" w:rsidR="003C0045" w:rsidRPr="0003143E" w:rsidRDefault="003C0045" w:rsidP="00D618B2">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Saturday the </w:t>
            </w:r>
            <w:r>
              <w:rPr>
                <w:rFonts w:ascii="Arial" w:hAnsi="Arial" w:cs="Arial"/>
                <w:b/>
                <w:bCs/>
                <w:i/>
                <w:iCs/>
                <w:sz w:val="22"/>
                <w:szCs w:val="22"/>
              </w:rPr>
              <w:t>31st</w:t>
            </w:r>
          </w:p>
        </w:tc>
        <w:tc>
          <w:tcPr>
            <w:tcW w:w="3846" w:type="pct"/>
            <w:tcBorders>
              <w:top w:val="single" w:sz="6" w:space="0" w:color="000000"/>
              <w:left w:val="single" w:sz="6" w:space="0" w:color="000000"/>
              <w:bottom w:val="single" w:sz="6" w:space="0" w:color="000000"/>
              <w:right w:val="double" w:sz="6" w:space="0" w:color="000000"/>
            </w:tcBorders>
          </w:tcPr>
          <w:p w14:paraId="32F4A8FA" w14:textId="77777777" w:rsidR="003C0045" w:rsidRDefault="003C0045" w:rsidP="00D618B2">
            <w:pPr>
              <w:tabs>
                <w:tab w:val="left" w:pos="2490"/>
              </w:tabs>
              <w:rPr>
                <w:rFonts w:ascii="Arial" w:hAnsi="Arial" w:cs="Arial"/>
                <w:bCs/>
                <w:sz w:val="22"/>
                <w:szCs w:val="22"/>
              </w:rPr>
            </w:pPr>
            <w:r w:rsidRPr="0003143E">
              <w:rPr>
                <w:rFonts w:ascii="Arial" w:hAnsi="Arial" w:cs="Arial"/>
                <w:b/>
                <w:bCs/>
                <w:sz w:val="22"/>
                <w:szCs w:val="22"/>
              </w:rPr>
              <w:t xml:space="preserve">8:00 am </w:t>
            </w:r>
            <w:r w:rsidRPr="0003143E">
              <w:rPr>
                <w:rFonts w:ascii="Arial" w:hAnsi="Arial" w:cs="Arial"/>
                <w:bCs/>
                <w:sz w:val="22"/>
                <w:szCs w:val="22"/>
              </w:rPr>
              <w:t>~ Men’s Bible Study</w:t>
            </w:r>
          </w:p>
          <w:p w14:paraId="6F03433A" w14:textId="77777777" w:rsidR="003C0045" w:rsidRDefault="003C0045" w:rsidP="00D618B2">
            <w:pPr>
              <w:tabs>
                <w:tab w:val="left" w:pos="2490"/>
              </w:tabs>
              <w:rPr>
                <w:rFonts w:ascii="Arial" w:hAnsi="Arial" w:cs="Arial"/>
                <w:bCs/>
                <w:sz w:val="22"/>
                <w:szCs w:val="22"/>
              </w:rPr>
            </w:pPr>
            <w:r w:rsidRPr="00E23C58">
              <w:rPr>
                <w:rFonts w:ascii="Arial" w:hAnsi="Arial" w:cs="Arial"/>
                <w:b/>
                <w:sz w:val="22"/>
                <w:szCs w:val="22"/>
              </w:rPr>
              <w:t>10:00 am</w:t>
            </w:r>
            <w:r>
              <w:rPr>
                <w:rFonts w:ascii="Arial" w:hAnsi="Arial" w:cs="Arial"/>
                <w:bCs/>
                <w:sz w:val="22"/>
                <w:szCs w:val="22"/>
              </w:rPr>
              <w:t xml:space="preserve"> ~ Elder Meeting</w:t>
            </w:r>
          </w:p>
          <w:p w14:paraId="6B37020D" w14:textId="77777777" w:rsidR="003C0045" w:rsidRDefault="003C0045" w:rsidP="00D618B2">
            <w:pPr>
              <w:tabs>
                <w:tab w:val="left" w:pos="2490"/>
              </w:tabs>
              <w:rPr>
                <w:rFonts w:ascii="Arial" w:hAnsi="Arial" w:cs="Arial"/>
                <w:bCs/>
                <w:sz w:val="22"/>
                <w:szCs w:val="22"/>
              </w:rPr>
            </w:pPr>
            <w:r w:rsidRPr="0003143E">
              <w:rPr>
                <w:rFonts w:ascii="Arial" w:hAnsi="Arial" w:cs="Arial"/>
                <w:b/>
                <w:sz w:val="22"/>
                <w:szCs w:val="22"/>
              </w:rPr>
              <w:t>5:00 pm</w:t>
            </w:r>
            <w:r w:rsidRPr="0003143E">
              <w:rPr>
                <w:rFonts w:ascii="Arial" w:hAnsi="Arial" w:cs="Arial"/>
                <w:bCs/>
                <w:sz w:val="22"/>
                <w:szCs w:val="22"/>
              </w:rPr>
              <w:t xml:space="preserve"> ~ Holy Communion Worship</w:t>
            </w:r>
          </w:p>
          <w:p w14:paraId="3856A1D6" w14:textId="77777777" w:rsidR="003C0045" w:rsidRPr="00B43A40" w:rsidRDefault="003C0045" w:rsidP="00D618B2">
            <w:pPr>
              <w:tabs>
                <w:tab w:val="left" w:pos="2490"/>
              </w:tabs>
              <w:rPr>
                <w:rFonts w:ascii="Arial" w:hAnsi="Arial" w:cs="Arial"/>
                <w:bCs/>
                <w:sz w:val="22"/>
                <w:szCs w:val="22"/>
              </w:rPr>
            </w:pPr>
          </w:p>
        </w:tc>
      </w:tr>
      <w:tr w:rsidR="003C0045" w:rsidRPr="0003143E" w14:paraId="792F8148" w14:textId="77777777" w:rsidTr="00D618B2">
        <w:trPr>
          <w:trHeight w:val="1083"/>
        </w:trPr>
        <w:tc>
          <w:tcPr>
            <w:tcW w:w="1154" w:type="pct"/>
            <w:tcBorders>
              <w:top w:val="single" w:sz="6" w:space="0" w:color="000000"/>
              <w:left w:val="double" w:sz="6" w:space="0" w:color="000000"/>
              <w:bottom w:val="double" w:sz="6" w:space="0" w:color="000000"/>
              <w:right w:val="single" w:sz="6" w:space="0" w:color="000000"/>
            </w:tcBorders>
          </w:tcPr>
          <w:p w14:paraId="74ADF401" w14:textId="77777777" w:rsidR="003C0045" w:rsidRPr="0003143E" w:rsidRDefault="003C0045" w:rsidP="00D618B2">
            <w:pPr>
              <w:tabs>
                <w:tab w:val="left" w:pos="2490"/>
              </w:tabs>
              <w:jc w:val="center"/>
              <w:rPr>
                <w:rFonts w:ascii="Arial" w:hAnsi="Arial" w:cs="Arial"/>
                <w:b/>
                <w:bCs/>
                <w:i/>
                <w:iCs/>
                <w:sz w:val="22"/>
                <w:szCs w:val="22"/>
              </w:rPr>
            </w:pPr>
            <w:r w:rsidRPr="0003143E">
              <w:rPr>
                <w:rFonts w:ascii="Arial" w:hAnsi="Arial" w:cs="Arial"/>
                <w:b/>
                <w:bCs/>
                <w:i/>
                <w:iCs/>
                <w:sz w:val="22"/>
                <w:szCs w:val="22"/>
              </w:rPr>
              <w:t xml:space="preserve">Sunday the </w:t>
            </w:r>
            <w:r>
              <w:rPr>
                <w:rFonts w:ascii="Arial" w:hAnsi="Arial" w:cs="Arial"/>
                <w:b/>
                <w:bCs/>
                <w:i/>
                <w:iCs/>
                <w:sz w:val="22"/>
                <w:szCs w:val="22"/>
              </w:rPr>
              <w:t>1st</w:t>
            </w:r>
          </w:p>
        </w:tc>
        <w:tc>
          <w:tcPr>
            <w:tcW w:w="3846" w:type="pct"/>
            <w:tcBorders>
              <w:top w:val="single" w:sz="6" w:space="0" w:color="000000"/>
              <w:left w:val="single" w:sz="6" w:space="0" w:color="000000"/>
              <w:bottom w:val="double" w:sz="6" w:space="0" w:color="000000"/>
              <w:right w:val="double" w:sz="6" w:space="0" w:color="000000"/>
            </w:tcBorders>
          </w:tcPr>
          <w:p w14:paraId="5076D042" w14:textId="77777777" w:rsidR="003C0045" w:rsidRPr="0003143E" w:rsidRDefault="003C0045" w:rsidP="00D618B2">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79206497" w14:textId="77777777" w:rsidR="003C0045" w:rsidRDefault="003C0045" w:rsidP="00D618B2">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6ABFF548" w14:textId="77777777" w:rsidR="003C0045" w:rsidRPr="0003143E" w:rsidRDefault="003C0045" w:rsidP="00D618B2">
            <w:pPr>
              <w:tabs>
                <w:tab w:val="left" w:pos="2490"/>
              </w:tabs>
              <w:rPr>
                <w:rFonts w:ascii="Arial" w:hAnsi="Arial" w:cs="Arial"/>
                <w:sz w:val="22"/>
                <w:szCs w:val="22"/>
              </w:rPr>
            </w:pPr>
            <w:r w:rsidRPr="001A6A0C">
              <w:rPr>
                <w:rFonts w:ascii="Arial" w:hAnsi="Arial" w:cs="Arial"/>
                <w:b/>
                <w:bCs/>
                <w:sz w:val="22"/>
                <w:szCs w:val="22"/>
              </w:rPr>
              <w:t>9:15 am</w:t>
            </w:r>
            <w:r>
              <w:rPr>
                <w:rFonts w:ascii="Arial" w:hAnsi="Arial" w:cs="Arial"/>
                <w:sz w:val="22"/>
                <w:szCs w:val="22"/>
              </w:rPr>
              <w:t xml:space="preserve"> ~ Women’s Board Meeting</w:t>
            </w:r>
          </w:p>
          <w:p w14:paraId="6131B1E2" w14:textId="77777777" w:rsidR="003C0045" w:rsidRDefault="003C0045" w:rsidP="00D618B2">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p w14:paraId="4A820610" w14:textId="77777777" w:rsidR="003C0045" w:rsidRPr="00E23C58" w:rsidRDefault="003C0045" w:rsidP="00D618B2">
            <w:pPr>
              <w:tabs>
                <w:tab w:val="left" w:pos="2490"/>
              </w:tabs>
              <w:rPr>
                <w:rFonts w:ascii="Arial" w:hAnsi="Arial" w:cs="Arial"/>
                <w:sz w:val="22"/>
                <w:szCs w:val="22"/>
              </w:rPr>
            </w:pPr>
            <w:r>
              <w:rPr>
                <w:rFonts w:ascii="Arial" w:hAnsi="Arial" w:cs="Arial"/>
                <w:b/>
                <w:bCs/>
                <w:sz w:val="22"/>
                <w:szCs w:val="22"/>
              </w:rPr>
              <w:t xml:space="preserve">12:00 pm </w:t>
            </w:r>
            <w:r>
              <w:rPr>
                <w:rFonts w:ascii="Arial" w:hAnsi="Arial" w:cs="Arial"/>
                <w:sz w:val="22"/>
                <w:szCs w:val="22"/>
              </w:rPr>
              <w:t>~ Membership Class</w:t>
            </w:r>
          </w:p>
        </w:tc>
      </w:tr>
    </w:tbl>
    <w:bookmarkEnd w:id="2"/>
    <w:bookmarkEnd w:id="3"/>
    <w:p w14:paraId="2E7F8F75" w14:textId="77777777" w:rsidR="003C0045" w:rsidRPr="00CF6424" w:rsidRDefault="003C0045" w:rsidP="003C0045">
      <w:pPr>
        <w:tabs>
          <w:tab w:val="left" w:pos="2490"/>
        </w:tabs>
        <w:jc w:val="center"/>
        <w:rPr>
          <w:rFonts w:ascii="Arial" w:hAnsi="Arial" w:cs="Arial"/>
          <w:b/>
          <w:u w:val="single"/>
        </w:rPr>
      </w:pPr>
      <w:r w:rsidRPr="00CF6424">
        <w:rPr>
          <w:rFonts w:ascii="Arial" w:hAnsi="Arial" w:cs="Arial"/>
          <w:b/>
          <w:u w:val="single"/>
        </w:rPr>
        <w:t>Average Weekly Attendance for December 2025</w:t>
      </w:r>
    </w:p>
    <w:p w14:paraId="6EAF4F59" w14:textId="77777777" w:rsidR="003C0045" w:rsidRDefault="003C0045" w:rsidP="003C0045">
      <w:pPr>
        <w:tabs>
          <w:tab w:val="left" w:pos="2490"/>
        </w:tabs>
        <w:spacing w:after="120"/>
        <w:jc w:val="center"/>
        <w:rPr>
          <w:rFonts w:ascii="Arial" w:hAnsi="Arial" w:cs="Arial"/>
          <w:b/>
        </w:rPr>
      </w:pPr>
      <w:r>
        <w:rPr>
          <w:rFonts w:ascii="Arial" w:hAnsi="Arial" w:cs="Arial"/>
          <w:bCs/>
        </w:rPr>
        <w:t>5 pm ~</w:t>
      </w:r>
      <w:r w:rsidRPr="00CF6424">
        <w:rPr>
          <w:rFonts w:ascii="Arial" w:hAnsi="Arial" w:cs="Arial"/>
          <w:bCs/>
        </w:rPr>
        <w:t xml:space="preserve"> 38</w:t>
      </w:r>
      <w:r>
        <w:rPr>
          <w:rFonts w:ascii="Arial" w:hAnsi="Arial" w:cs="Arial"/>
          <w:bCs/>
        </w:rPr>
        <w:tab/>
        <w:t>8</w:t>
      </w:r>
      <w:r w:rsidRPr="00CF6424">
        <w:rPr>
          <w:rFonts w:ascii="Arial" w:hAnsi="Arial" w:cs="Arial"/>
          <w:bCs/>
        </w:rPr>
        <w:t xml:space="preserve"> am</w:t>
      </w:r>
      <w:r>
        <w:rPr>
          <w:rFonts w:ascii="Arial" w:hAnsi="Arial" w:cs="Arial"/>
          <w:bCs/>
        </w:rPr>
        <w:t xml:space="preserve"> ~</w:t>
      </w:r>
      <w:r w:rsidRPr="00CF6424">
        <w:rPr>
          <w:rFonts w:ascii="Arial" w:hAnsi="Arial" w:cs="Arial"/>
          <w:bCs/>
        </w:rPr>
        <w:t xml:space="preserve"> 31</w:t>
      </w:r>
      <w:r>
        <w:rPr>
          <w:rFonts w:ascii="Arial" w:hAnsi="Arial" w:cs="Arial"/>
          <w:bCs/>
        </w:rPr>
        <w:tab/>
      </w:r>
      <w:r>
        <w:rPr>
          <w:rFonts w:ascii="Arial" w:hAnsi="Arial" w:cs="Arial"/>
          <w:bCs/>
        </w:rPr>
        <w:tab/>
      </w:r>
      <w:r w:rsidRPr="00CF6424">
        <w:rPr>
          <w:rFonts w:ascii="Arial" w:hAnsi="Arial" w:cs="Arial"/>
          <w:bCs/>
        </w:rPr>
        <w:t>10:30 am</w:t>
      </w:r>
      <w:r>
        <w:rPr>
          <w:rFonts w:ascii="Arial" w:hAnsi="Arial" w:cs="Arial"/>
          <w:bCs/>
        </w:rPr>
        <w:t xml:space="preserve"> ~</w:t>
      </w:r>
      <w:r w:rsidRPr="00CF6424">
        <w:rPr>
          <w:rFonts w:ascii="Arial" w:hAnsi="Arial" w:cs="Arial"/>
          <w:bCs/>
        </w:rPr>
        <w:t xml:space="preserve"> 88</w:t>
      </w:r>
    </w:p>
    <w:p w14:paraId="5683ECFC" w14:textId="77777777" w:rsidR="003C0045" w:rsidRDefault="003C0045" w:rsidP="003C0045">
      <w:pPr>
        <w:tabs>
          <w:tab w:val="left" w:pos="2490"/>
        </w:tabs>
        <w:jc w:val="center"/>
        <w:rPr>
          <w:rFonts w:ascii="Arial" w:hAnsi="Arial" w:cs="Arial"/>
          <w:b/>
          <w:u w:val="single"/>
        </w:rPr>
      </w:pPr>
      <w:r w:rsidRPr="00675461">
        <w:rPr>
          <w:rFonts w:ascii="Arial" w:hAnsi="Arial" w:cs="Arial"/>
          <w:b/>
          <w:u w:val="single"/>
        </w:rPr>
        <w:t>Financials for 2025</w:t>
      </w:r>
    </w:p>
    <w:p w14:paraId="1E276FDE" w14:textId="77777777" w:rsidR="003C0045" w:rsidRDefault="003C0045" w:rsidP="003C0045">
      <w:pPr>
        <w:tabs>
          <w:tab w:val="left" w:pos="2490"/>
        </w:tabs>
        <w:jc w:val="center"/>
        <w:rPr>
          <w:rFonts w:ascii="Arial" w:hAnsi="Arial" w:cs="Arial"/>
          <w:bCs/>
        </w:rPr>
      </w:pPr>
      <w:r w:rsidRPr="00517C8E">
        <w:rPr>
          <w:rFonts w:ascii="Arial" w:hAnsi="Arial" w:cs="Arial"/>
          <w:bCs/>
        </w:rPr>
        <w:t>Income</w:t>
      </w:r>
      <w:r>
        <w:rPr>
          <w:rFonts w:ascii="Arial" w:hAnsi="Arial" w:cs="Arial"/>
          <w:bCs/>
        </w:rPr>
        <w:t xml:space="preserve"> ~ </w:t>
      </w:r>
      <w:r w:rsidRPr="00517C8E">
        <w:rPr>
          <w:rFonts w:ascii="Arial" w:hAnsi="Arial" w:cs="Arial"/>
          <w:bCs/>
        </w:rPr>
        <w:t>$330,302.67</w:t>
      </w:r>
    </w:p>
    <w:p w14:paraId="69FB55D6" w14:textId="77777777" w:rsidR="003C0045" w:rsidRDefault="003C0045" w:rsidP="003C0045">
      <w:pPr>
        <w:tabs>
          <w:tab w:val="left" w:pos="2490"/>
        </w:tabs>
        <w:jc w:val="center"/>
        <w:rPr>
          <w:rFonts w:ascii="Arial" w:hAnsi="Arial" w:cs="Arial"/>
          <w:bCs/>
        </w:rPr>
      </w:pPr>
      <w:r>
        <w:rPr>
          <w:rFonts w:ascii="Arial" w:hAnsi="Arial" w:cs="Arial"/>
          <w:bCs/>
        </w:rPr>
        <w:t>Expenses ~ $319,032.27</w:t>
      </w:r>
    </w:p>
    <w:p w14:paraId="06968428" w14:textId="6A18E9CD" w:rsidR="004D7407" w:rsidRDefault="003C0045" w:rsidP="003C0045">
      <w:pPr>
        <w:tabs>
          <w:tab w:val="left" w:pos="2490"/>
        </w:tabs>
        <w:jc w:val="center"/>
        <w:rPr>
          <w:rFonts w:ascii="Arial" w:hAnsi="Arial" w:cs="Arial"/>
          <w:b/>
        </w:rPr>
      </w:pPr>
      <w:r>
        <w:rPr>
          <w:rFonts w:ascii="Arial" w:hAnsi="Arial" w:cs="Arial"/>
          <w:bCs/>
        </w:rPr>
        <w:t>Net ~ $11,270.40</w:t>
      </w:r>
    </w:p>
    <w:p w14:paraId="2E1A86E0" w14:textId="01FD92A0" w:rsidR="002B77F5" w:rsidRPr="005602F2" w:rsidRDefault="002B77F5" w:rsidP="00C56F6F">
      <w:pPr>
        <w:jc w:val="right"/>
        <w:rPr>
          <w:rFonts w:ascii="Arial" w:eastAsia="Sawarabi Gothic" w:hAnsi="Arial" w:cs="Arial"/>
          <w:b/>
          <w:bCs/>
          <w:u w:val="single"/>
        </w:rPr>
      </w:pPr>
    </w:p>
    <w:p w14:paraId="6D1ADD6F" w14:textId="77777777" w:rsidR="00C56F6F" w:rsidRPr="005602F2" w:rsidRDefault="00C56F6F" w:rsidP="00C56F6F">
      <w:pPr>
        <w:jc w:val="right"/>
        <w:rPr>
          <w:rFonts w:ascii="Arial" w:eastAsia="Sawarabi Gothic" w:hAnsi="Arial" w:cs="Arial"/>
          <w:b/>
          <w:bCs/>
          <w:u w:val="single"/>
        </w:rPr>
      </w:pPr>
    </w:p>
    <w:p w14:paraId="6DF2CF13" w14:textId="0833886C" w:rsidR="001A7456" w:rsidRPr="005602F2" w:rsidRDefault="001A7456" w:rsidP="001A7456">
      <w:pPr>
        <w:tabs>
          <w:tab w:val="left" w:pos="1522"/>
        </w:tabs>
        <w:jc w:val="center"/>
        <w:rPr>
          <w:rFonts w:ascii="Arial" w:eastAsia="Sawarabi Gothic" w:hAnsi="Arial" w:cs="Arial"/>
          <w:b/>
          <w:u w:val="single"/>
        </w:rPr>
      </w:pPr>
      <w:r w:rsidRPr="005602F2">
        <w:rPr>
          <w:rFonts w:ascii="Arial" w:eastAsia="Sawarabi Gothic" w:hAnsi="Arial" w:cs="Arial"/>
          <w:b/>
          <w:u w:val="single"/>
        </w:rPr>
        <w:t>8:00 am Service</w:t>
      </w:r>
    </w:p>
    <w:p w14:paraId="16FF0F2E" w14:textId="01F8718E" w:rsidR="001A7456" w:rsidRPr="005602F2" w:rsidRDefault="001A7456" w:rsidP="001A7456">
      <w:pPr>
        <w:tabs>
          <w:tab w:val="left" w:pos="1522"/>
        </w:tabs>
        <w:spacing w:after="120"/>
        <w:rPr>
          <w:rFonts w:ascii="Arial" w:eastAsia="Sawarabi Gothic" w:hAnsi="Arial" w:cs="Arial"/>
        </w:rPr>
      </w:pPr>
      <w:r w:rsidRPr="005602F2">
        <w:rPr>
          <w:rFonts w:ascii="Arial" w:eastAsia="Sawarabi Gothic" w:hAnsi="Arial" w:cs="Arial"/>
          <w:b/>
        </w:rPr>
        <w:t>COMPUTER TECH:</w:t>
      </w:r>
      <w:r w:rsidRPr="005602F2">
        <w:rPr>
          <w:rFonts w:ascii="Arial" w:eastAsia="Sawarabi Gothic" w:hAnsi="Arial" w:cs="Arial"/>
        </w:rPr>
        <w:tab/>
      </w:r>
      <w:r w:rsidR="007E1F63">
        <w:rPr>
          <w:rFonts w:ascii="Arial" w:eastAsia="Sawarabi Gothic" w:hAnsi="Arial" w:cs="Arial"/>
        </w:rPr>
        <w:t>Ashley Reed</w:t>
      </w:r>
    </w:p>
    <w:p w14:paraId="51F6142D" w14:textId="70067CCF" w:rsidR="001A7456" w:rsidRPr="005602F2" w:rsidRDefault="001A7456" w:rsidP="001A7456">
      <w:pPr>
        <w:tabs>
          <w:tab w:val="left" w:pos="2880"/>
          <w:tab w:val="left" w:pos="4320"/>
          <w:tab w:val="left" w:pos="5220"/>
          <w:tab w:val="left" w:pos="5940"/>
        </w:tabs>
        <w:spacing w:after="120"/>
        <w:ind w:right="-90"/>
        <w:rPr>
          <w:rFonts w:ascii="Arial" w:eastAsia="Sawarabi Gothic" w:hAnsi="Arial" w:cs="Arial"/>
        </w:rPr>
      </w:pPr>
      <w:r w:rsidRPr="005602F2">
        <w:rPr>
          <w:rFonts w:ascii="Arial" w:eastAsia="Sawarabi Gothic" w:hAnsi="Arial" w:cs="Arial"/>
          <w:b/>
        </w:rPr>
        <w:t>READER:</w:t>
      </w:r>
      <w:r w:rsidRPr="005602F2">
        <w:rPr>
          <w:rFonts w:ascii="Arial" w:eastAsia="Sawarabi Gothic" w:hAnsi="Arial" w:cs="Arial"/>
        </w:rPr>
        <w:tab/>
      </w:r>
      <w:r w:rsidR="007E1F63">
        <w:rPr>
          <w:rFonts w:ascii="Arial" w:eastAsia="Sawarabi Gothic" w:hAnsi="Arial" w:cs="Arial"/>
        </w:rPr>
        <w:t>Bob Jennings</w:t>
      </w:r>
    </w:p>
    <w:p w14:paraId="6870F297" w14:textId="12C3974E" w:rsidR="001A7456" w:rsidRPr="005602F2" w:rsidRDefault="001A7456" w:rsidP="001A7456">
      <w:pPr>
        <w:tabs>
          <w:tab w:val="left" w:pos="2880"/>
          <w:tab w:val="left" w:pos="4320"/>
          <w:tab w:val="left" w:pos="5220"/>
          <w:tab w:val="left" w:pos="5940"/>
        </w:tabs>
        <w:ind w:right="-90"/>
        <w:rPr>
          <w:rFonts w:ascii="Arial" w:eastAsia="Sawarabi Gothic" w:hAnsi="Arial" w:cs="Arial"/>
          <w:bCs/>
        </w:rPr>
      </w:pPr>
      <w:r w:rsidRPr="005602F2">
        <w:rPr>
          <w:rFonts w:ascii="Arial" w:eastAsia="Sawarabi Gothic" w:hAnsi="Arial" w:cs="Arial"/>
          <w:b/>
        </w:rPr>
        <w:t>USHERS:</w:t>
      </w:r>
      <w:r w:rsidRPr="005602F2">
        <w:rPr>
          <w:rFonts w:ascii="Arial" w:eastAsia="Sawarabi Gothic" w:hAnsi="Arial" w:cs="Arial"/>
        </w:rPr>
        <w:tab/>
      </w:r>
      <w:r w:rsidR="00736B32">
        <w:rPr>
          <w:rFonts w:ascii="Arial" w:eastAsia="Sawarabi Gothic" w:hAnsi="Arial" w:cs="Arial"/>
        </w:rPr>
        <w:t>Tim Billings</w:t>
      </w:r>
    </w:p>
    <w:p w14:paraId="50176871" w14:textId="18D525E9" w:rsidR="001A7456" w:rsidRPr="005602F2" w:rsidRDefault="001A7456" w:rsidP="001A7456">
      <w:pPr>
        <w:tabs>
          <w:tab w:val="left" w:pos="2880"/>
          <w:tab w:val="left" w:pos="4320"/>
          <w:tab w:val="left" w:pos="5220"/>
          <w:tab w:val="left" w:pos="5940"/>
        </w:tabs>
        <w:ind w:right="-90"/>
        <w:rPr>
          <w:rFonts w:ascii="Arial" w:eastAsia="Sawarabi Gothic" w:hAnsi="Arial" w:cs="Arial"/>
        </w:rPr>
      </w:pPr>
      <w:r w:rsidRPr="005602F2">
        <w:rPr>
          <w:rFonts w:ascii="Arial" w:eastAsia="Sawarabi Gothic" w:hAnsi="Arial" w:cs="Arial"/>
        </w:rPr>
        <w:tab/>
      </w:r>
      <w:r w:rsidR="006800A4">
        <w:rPr>
          <w:rFonts w:ascii="Arial" w:eastAsia="Sawarabi Gothic" w:hAnsi="Arial" w:cs="Arial"/>
        </w:rPr>
        <w:t>Duane Kimmet</w:t>
      </w:r>
    </w:p>
    <w:p w14:paraId="2D0E8BDF" w14:textId="30885B96" w:rsidR="001A7456" w:rsidRPr="005602F2" w:rsidRDefault="001A7456" w:rsidP="001A7456">
      <w:pPr>
        <w:tabs>
          <w:tab w:val="left" w:pos="2880"/>
          <w:tab w:val="left" w:pos="4320"/>
          <w:tab w:val="left" w:pos="5220"/>
          <w:tab w:val="left" w:pos="5940"/>
        </w:tabs>
        <w:ind w:right="-90"/>
        <w:rPr>
          <w:rFonts w:ascii="Arial" w:eastAsia="Sawarabi Gothic" w:hAnsi="Arial" w:cs="Arial"/>
        </w:rPr>
      </w:pPr>
      <w:r w:rsidRPr="005602F2">
        <w:rPr>
          <w:rFonts w:ascii="Arial" w:eastAsia="Sawarabi Gothic" w:hAnsi="Arial" w:cs="Arial"/>
        </w:rPr>
        <w:tab/>
      </w:r>
      <w:r w:rsidR="006800A4">
        <w:rPr>
          <w:rFonts w:ascii="Arial" w:eastAsia="Sawarabi Gothic" w:hAnsi="Arial" w:cs="Arial"/>
        </w:rPr>
        <w:t>Jeanie Kimmet</w:t>
      </w:r>
    </w:p>
    <w:p w14:paraId="2218B52B" w14:textId="7A2E44D5" w:rsidR="001A7456" w:rsidRPr="007118D0" w:rsidRDefault="001A7456" w:rsidP="001A7456">
      <w:pPr>
        <w:tabs>
          <w:tab w:val="left" w:pos="2880"/>
          <w:tab w:val="left" w:pos="4320"/>
          <w:tab w:val="left" w:pos="5220"/>
          <w:tab w:val="left" w:pos="5940"/>
        </w:tabs>
        <w:ind w:right="-90"/>
        <w:rPr>
          <w:rFonts w:ascii="Arial" w:eastAsia="Sawarabi Gothic" w:hAnsi="Arial" w:cs="Arial"/>
        </w:rPr>
      </w:pPr>
      <w:r w:rsidRPr="005602F2">
        <w:rPr>
          <w:rFonts w:ascii="Arial" w:eastAsia="Sawarabi Gothic" w:hAnsi="Arial" w:cs="Arial"/>
        </w:rPr>
        <w:tab/>
      </w:r>
    </w:p>
    <w:p w14:paraId="28EAED37" w14:textId="77777777" w:rsidR="001A7456" w:rsidRPr="007118D0" w:rsidRDefault="001A7456" w:rsidP="001A7456">
      <w:pPr>
        <w:tabs>
          <w:tab w:val="right" w:pos="6480"/>
        </w:tabs>
        <w:jc w:val="center"/>
        <w:rPr>
          <w:rFonts w:ascii="Arial" w:eastAsia="Sawarabi Gothic" w:hAnsi="Arial" w:cs="Arial"/>
          <w:b/>
        </w:rPr>
      </w:pPr>
      <w:r w:rsidRPr="007118D0">
        <w:rPr>
          <w:rFonts w:ascii="Arial" w:eastAsia="Sawarabi Gothic" w:hAnsi="Arial" w:cs="Arial"/>
          <w:b/>
        </w:rPr>
        <w:t>* * * * * * * * * * * * * * * * * * * * * * * * * * * * * * * * * * * * *</w:t>
      </w:r>
    </w:p>
    <w:p w14:paraId="579B3278" w14:textId="77777777" w:rsidR="001A7456" w:rsidRPr="007118D0" w:rsidRDefault="001A7456" w:rsidP="001A7456">
      <w:pPr>
        <w:tabs>
          <w:tab w:val="left" w:pos="2490"/>
        </w:tabs>
        <w:rPr>
          <w:rFonts w:ascii="Arial" w:eastAsia="Sawarabi Gothic" w:hAnsi="Arial" w:cs="Arial"/>
          <w:iCs/>
          <w:sz w:val="20"/>
          <w:szCs w:val="20"/>
        </w:rPr>
      </w:pPr>
      <w:bookmarkStart w:id="4" w:name="_Hlk210898450"/>
      <w:r w:rsidRPr="007118D0">
        <w:rPr>
          <w:rFonts w:ascii="Arial" w:eastAsia="Sawarabi Gothic" w:hAnsi="Arial" w:cs="Arial"/>
          <w:iCs/>
          <w:sz w:val="20"/>
          <w:szCs w:val="20"/>
        </w:rPr>
        <w:t>Pastor Samuel Dagg</w:t>
      </w:r>
      <w:r w:rsidRPr="007118D0">
        <w:rPr>
          <w:rFonts w:ascii="Arial" w:eastAsia="Sawarabi Gothic" w:hAnsi="Arial" w:cs="Arial"/>
          <w:iCs/>
          <w:sz w:val="20"/>
          <w:szCs w:val="20"/>
        </w:rPr>
        <w:tab/>
      </w:r>
      <w:r w:rsidRPr="007118D0">
        <w:rPr>
          <w:rFonts w:ascii="Arial" w:eastAsia="Sawarabi Gothic" w:hAnsi="Arial" w:cs="Arial"/>
          <w:iCs/>
          <w:sz w:val="20"/>
          <w:szCs w:val="20"/>
        </w:rPr>
        <w:tab/>
      </w:r>
      <w:r w:rsidRPr="007118D0">
        <w:rPr>
          <w:rFonts w:ascii="Arial" w:eastAsia="Sawarabi Gothic" w:hAnsi="Arial" w:cs="Arial"/>
          <w:iCs/>
          <w:sz w:val="20"/>
          <w:szCs w:val="20"/>
        </w:rPr>
        <w:tab/>
      </w:r>
      <w:r w:rsidRPr="007118D0">
        <w:rPr>
          <w:rFonts w:ascii="Arial" w:eastAsia="Sawarabi Gothic" w:hAnsi="Arial" w:cs="Arial"/>
          <w:iCs/>
          <w:sz w:val="20"/>
          <w:szCs w:val="20"/>
        </w:rPr>
        <w:tab/>
        <w:t>Phone: 567-342-2137</w:t>
      </w:r>
    </w:p>
    <w:p w14:paraId="77EBF71D" w14:textId="77777777" w:rsidR="001A7456" w:rsidRPr="005602F2" w:rsidRDefault="001A7456" w:rsidP="001A7456">
      <w:pPr>
        <w:tabs>
          <w:tab w:val="left" w:pos="2490"/>
        </w:tabs>
        <w:rPr>
          <w:rFonts w:ascii="Arial" w:eastAsia="Sawarabi Gothic" w:hAnsi="Arial" w:cs="Arial"/>
          <w:iCs/>
          <w:sz w:val="20"/>
          <w:szCs w:val="20"/>
        </w:rPr>
      </w:pPr>
      <w:r w:rsidRPr="007118D0">
        <w:rPr>
          <w:rFonts w:ascii="Arial" w:eastAsia="Sawarabi Gothic" w:hAnsi="Arial" w:cs="Arial"/>
          <w:iCs/>
          <w:sz w:val="20"/>
          <w:szCs w:val="20"/>
        </w:rPr>
        <w:tab/>
      </w:r>
      <w:r w:rsidRPr="007118D0">
        <w:rPr>
          <w:rFonts w:ascii="Arial" w:eastAsia="Sawarabi Gothic" w:hAnsi="Arial" w:cs="Arial"/>
          <w:iCs/>
          <w:sz w:val="20"/>
          <w:szCs w:val="20"/>
        </w:rPr>
        <w:tab/>
      </w:r>
      <w:r w:rsidRPr="007118D0">
        <w:rPr>
          <w:rFonts w:ascii="Arial" w:eastAsia="Sawarabi Gothic" w:hAnsi="Arial" w:cs="Arial"/>
          <w:iCs/>
          <w:sz w:val="20"/>
          <w:szCs w:val="20"/>
        </w:rPr>
        <w:tab/>
      </w:r>
      <w:r w:rsidRPr="007118D0">
        <w:rPr>
          <w:rFonts w:ascii="Arial" w:eastAsia="Sawarabi Gothic" w:hAnsi="Arial" w:cs="Arial"/>
          <w:iCs/>
          <w:sz w:val="20"/>
          <w:szCs w:val="20"/>
        </w:rPr>
        <w:tab/>
      </w:r>
      <w:r w:rsidRPr="005602F2">
        <w:rPr>
          <w:rFonts w:ascii="Arial" w:eastAsia="Sawarabi Gothic" w:hAnsi="Arial" w:cs="Arial"/>
          <w:iCs/>
          <w:sz w:val="20"/>
          <w:szCs w:val="20"/>
        </w:rPr>
        <w:t>pastor@stpaulclyde.org</w:t>
      </w:r>
    </w:p>
    <w:p w14:paraId="3274055A"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Matt Woodland ~ Council President</w:t>
      </w:r>
      <w:r w:rsidRPr="005602F2">
        <w:rPr>
          <w:rFonts w:ascii="Arial" w:eastAsia="Sawarabi Gothic" w:hAnsi="Arial" w:cs="Arial"/>
          <w:iCs/>
          <w:sz w:val="20"/>
          <w:szCs w:val="20"/>
        </w:rPr>
        <w:tab/>
        <w:t xml:space="preserve">             Phone: 419-603-0567</w:t>
      </w:r>
    </w:p>
    <w:p w14:paraId="27FE243D"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prez@stpaulclyde.org</w:t>
      </w:r>
    </w:p>
    <w:p w14:paraId="5BC10A21"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Stephanie Stull ~ Office Manager</w:t>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17AE8941"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sec@stpaulclyde.org</w:t>
      </w:r>
    </w:p>
    <w:p w14:paraId="1DD4405B"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 xml:space="preserve">Sherry Bouyack ~ Clerical Secretary </w:t>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72B5B04F"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fisec@stpaulclyde.org</w:t>
      </w:r>
    </w:p>
    <w:p w14:paraId="3F39AAF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Jim Shull ~ Treasurer</w:t>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419-355-6499</w:t>
      </w:r>
    </w:p>
    <w:p w14:paraId="22602DFB"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treas@stpaulclyde.org</w:t>
      </w:r>
    </w:p>
    <w:p w14:paraId="5ED0B9C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Brian Farrar ~ P &amp; W Leader</w:t>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419-271-3085</w:t>
      </w:r>
    </w:p>
    <w:p w14:paraId="08738E4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pwl@stpaulclyde.org</w:t>
      </w:r>
    </w:p>
    <w:p w14:paraId="5425760F" w14:textId="77777777" w:rsidR="001A7456" w:rsidRPr="005602F2" w:rsidRDefault="001A7456" w:rsidP="001A7456">
      <w:pPr>
        <w:tabs>
          <w:tab w:val="left" w:pos="2490"/>
        </w:tabs>
        <w:ind w:left="3600" w:hanging="3600"/>
        <w:rPr>
          <w:rFonts w:ascii="Arial" w:eastAsia="Sawarabi Gothic" w:hAnsi="Arial" w:cs="Arial"/>
          <w:iCs/>
          <w:sz w:val="20"/>
          <w:szCs w:val="20"/>
        </w:rPr>
      </w:pPr>
      <w:r w:rsidRPr="005602F2">
        <w:rPr>
          <w:rFonts w:ascii="Arial" w:eastAsia="Sawarabi Gothic" w:hAnsi="Arial" w:cs="Arial"/>
          <w:iCs/>
          <w:sz w:val="20"/>
          <w:szCs w:val="20"/>
        </w:rPr>
        <w:t>Ashley Reed ~ Assistant Secretary</w:t>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3C2EEF7F" w14:textId="77777777" w:rsidR="001A7456" w:rsidRPr="005602F2" w:rsidRDefault="001A7456" w:rsidP="001A7456">
      <w:pPr>
        <w:tabs>
          <w:tab w:val="left" w:pos="2490"/>
        </w:tabs>
        <w:ind w:left="3600" w:hanging="3600"/>
        <w:rPr>
          <w:rFonts w:ascii="Arial" w:eastAsia="Sawarabi Gothic" w:hAnsi="Arial" w:cs="Arial"/>
          <w:b/>
          <w:sz w:val="20"/>
          <w:szCs w:val="20"/>
          <w:u w:val="single"/>
        </w:rPr>
      </w:pPr>
      <w:r w:rsidRPr="005602F2">
        <w:rPr>
          <w:rFonts w:ascii="Arial" w:eastAsia="Sawarabi Gothic" w:hAnsi="Arial" w:cs="Arial"/>
          <w:iCs/>
          <w:sz w:val="20"/>
          <w:szCs w:val="20"/>
        </w:rPr>
        <w:tab/>
      </w:r>
      <w:r w:rsidRPr="005602F2">
        <w:rPr>
          <w:rFonts w:ascii="Arial" w:eastAsia="Sawarabi Gothic" w:hAnsi="Arial" w:cs="Arial"/>
          <w:iCs/>
          <w:sz w:val="20"/>
          <w:szCs w:val="20"/>
        </w:rPr>
        <w:tab/>
        <w:t xml:space="preserve">             asst.sec@stpaulclyde.org</w:t>
      </w:r>
    </w:p>
    <w:p w14:paraId="6FA6B101" w14:textId="77777777" w:rsidR="001A7456" w:rsidRPr="005602F2" w:rsidRDefault="001A7456" w:rsidP="001A7456">
      <w:pPr>
        <w:tabs>
          <w:tab w:val="right" w:pos="6480"/>
          <w:tab w:val="right" w:pos="8640"/>
        </w:tabs>
        <w:jc w:val="center"/>
        <w:rPr>
          <w:rFonts w:ascii="Arial" w:eastAsia="Sawarabi Gothic" w:hAnsi="Arial" w:cs="Arial"/>
          <w:b/>
          <w:sz w:val="20"/>
          <w:szCs w:val="20"/>
        </w:rPr>
      </w:pPr>
      <w:r w:rsidRPr="005602F2">
        <w:rPr>
          <w:rFonts w:ascii="Arial" w:eastAsia="Sawarabi Gothic" w:hAnsi="Arial" w:cs="Arial"/>
          <w:b/>
          <w:sz w:val="20"/>
          <w:szCs w:val="20"/>
          <w:u w:val="single"/>
        </w:rPr>
        <w:t>Organist</w:t>
      </w:r>
    </w:p>
    <w:p w14:paraId="68E15358" w14:textId="77777777" w:rsidR="001A7456" w:rsidRPr="005602F2" w:rsidRDefault="001A7456" w:rsidP="001A7456">
      <w:pPr>
        <w:tabs>
          <w:tab w:val="right" w:pos="6480"/>
          <w:tab w:val="right" w:pos="8640"/>
        </w:tabs>
        <w:jc w:val="center"/>
        <w:rPr>
          <w:rFonts w:ascii="Arial" w:eastAsia="Sawarabi Gothic" w:hAnsi="Arial" w:cs="Arial"/>
          <w:sz w:val="20"/>
          <w:szCs w:val="20"/>
        </w:rPr>
      </w:pPr>
      <w:r w:rsidRPr="005602F2">
        <w:rPr>
          <w:rFonts w:ascii="Arial" w:eastAsia="Sawarabi Gothic" w:hAnsi="Arial" w:cs="Arial"/>
          <w:i/>
          <w:sz w:val="20"/>
          <w:szCs w:val="20"/>
        </w:rPr>
        <w:t>Mary Ellen Wollenslegel</w:t>
      </w:r>
    </w:p>
    <w:p w14:paraId="27474B09" w14:textId="77777777" w:rsidR="001A7456" w:rsidRPr="005602F2" w:rsidRDefault="001A7456" w:rsidP="001A7456">
      <w:pPr>
        <w:jc w:val="center"/>
        <w:rPr>
          <w:rFonts w:ascii="Arial" w:eastAsia="Sawarabi Gothic" w:hAnsi="Arial" w:cs="Arial"/>
          <w:b/>
        </w:rPr>
      </w:pPr>
      <w:r w:rsidRPr="005602F2">
        <w:rPr>
          <w:rFonts w:ascii="Arial" w:eastAsia="Sawarabi Gothic" w:hAnsi="Arial" w:cs="Arial"/>
          <w:b/>
        </w:rPr>
        <w:t xml:space="preserve">* * * * * * * * * * * * * * * * * * * * * * * * </w:t>
      </w:r>
      <w:bookmarkEnd w:id="4"/>
      <w:r w:rsidRPr="005602F2">
        <w:rPr>
          <w:rFonts w:ascii="Arial" w:eastAsia="Sawarabi Gothic" w:hAnsi="Arial" w:cs="Arial"/>
          <w:b/>
        </w:rPr>
        <w:t>* * * * * * * * * * * * *</w:t>
      </w:r>
    </w:p>
    <w:p w14:paraId="7516599B" w14:textId="77777777" w:rsidR="001A7456" w:rsidRPr="005602F2" w:rsidRDefault="001A7456" w:rsidP="001A7456">
      <w:pPr>
        <w:jc w:val="center"/>
        <w:rPr>
          <w:rFonts w:ascii="Arial" w:eastAsia="Sawarabi Gothic" w:hAnsi="Arial" w:cs="Arial"/>
          <w:sz w:val="22"/>
          <w:szCs w:val="22"/>
        </w:rPr>
      </w:pPr>
      <w:r w:rsidRPr="005602F2">
        <w:rPr>
          <w:rFonts w:ascii="Arial" w:eastAsia="Sawarabi Gothic" w:hAnsi="Arial" w:cs="Arial"/>
          <w:noProof/>
        </w:rPr>
        <w:drawing>
          <wp:inline distT="0" distB="0" distL="0" distR="0" wp14:anchorId="29A58EB0" wp14:editId="4F5FC3CA">
            <wp:extent cx="457652" cy="560449"/>
            <wp:effectExtent l="0" t="0" r="0" b="0"/>
            <wp:docPr id="1079863965" name="Picture 4"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on a white squar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8207" cy="561128"/>
                    </a:xfrm>
                    <a:prstGeom prst="rect">
                      <a:avLst/>
                    </a:prstGeom>
                    <a:noFill/>
                    <a:ln>
                      <a:noFill/>
                    </a:ln>
                  </pic:spPr>
                </pic:pic>
              </a:graphicData>
            </a:graphic>
          </wp:inline>
        </w:drawing>
      </w:r>
    </w:p>
    <w:p w14:paraId="75787821" w14:textId="77777777" w:rsidR="001A7456" w:rsidRPr="005602F2" w:rsidRDefault="001A7456" w:rsidP="001A7456">
      <w:pPr>
        <w:jc w:val="center"/>
        <w:rPr>
          <w:rFonts w:ascii="Arial" w:eastAsia="Sawarabi Gothic" w:hAnsi="Arial" w:cs="Arial"/>
          <w:sz w:val="22"/>
          <w:szCs w:val="22"/>
        </w:rPr>
      </w:pPr>
      <w:r w:rsidRPr="005602F2">
        <w:rPr>
          <w:rFonts w:ascii="Arial" w:eastAsia="Sawarabi Gothic" w:hAnsi="Arial" w:cs="Arial"/>
          <w:sz w:val="22"/>
          <w:szCs w:val="22"/>
        </w:rPr>
        <w:t>We offer many different ways to donate to St Paul Lutheran Church. The following QR code is the latest way.  It can be used to direct you to St. Paul Lutheran Church’s electronic giving sign up page. You can always give using the church envelopes, the link on St Paul’s website at stpaulclyde.org, or donate by texting Donate/Donations to 844-440-0253 as well. Thank you for your continued support!</w:t>
      </w:r>
    </w:p>
    <w:sectPr w:rsidR="001A7456" w:rsidRPr="005602F2" w:rsidSect="00EC5042">
      <w:type w:val="continuous"/>
      <w:pgSz w:w="7920" w:h="12240" w:orient="landscape"/>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warabi Gothic">
    <w:panose1 w:val="020B0602000203020207"/>
    <w:charset w:val="80"/>
    <w:family w:val="swiss"/>
    <w:pitch w:val="variable"/>
    <w:sig w:usb0="8000006F" w:usb1="08877C29" w:usb2="00000010" w:usb3="00000000" w:csb0="0002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B58"/>
    <w:multiLevelType w:val="hybridMultilevel"/>
    <w:tmpl w:val="235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368E"/>
    <w:multiLevelType w:val="hybridMultilevel"/>
    <w:tmpl w:val="1CC4F384"/>
    <w:lvl w:ilvl="0" w:tplc="D6AE8CCC">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664651">
    <w:abstractNumId w:val="0"/>
  </w:num>
  <w:num w:numId="2" w16cid:durableId="1663510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D5"/>
    <w:rsid w:val="000068E2"/>
    <w:rsid w:val="000334A6"/>
    <w:rsid w:val="000445F3"/>
    <w:rsid w:val="00044787"/>
    <w:rsid w:val="00050F92"/>
    <w:rsid w:val="0008580C"/>
    <w:rsid w:val="0009451B"/>
    <w:rsid w:val="00097FAB"/>
    <w:rsid w:val="000E33AA"/>
    <w:rsid w:val="000E48F5"/>
    <w:rsid w:val="000E5A4F"/>
    <w:rsid w:val="000E705D"/>
    <w:rsid w:val="00111D56"/>
    <w:rsid w:val="0011514D"/>
    <w:rsid w:val="001217D5"/>
    <w:rsid w:val="00124375"/>
    <w:rsid w:val="001250D4"/>
    <w:rsid w:val="00171A13"/>
    <w:rsid w:val="00195C8D"/>
    <w:rsid w:val="001A7456"/>
    <w:rsid w:val="001B1A3A"/>
    <w:rsid w:val="001C4367"/>
    <w:rsid w:val="001E6C62"/>
    <w:rsid w:val="001E7F3C"/>
    <w:rsid w:val="00200910"/>
    <w:rsid w:val="002214FA"/>
    <w:rsid w:val="00230DED"/>
    <w:rsid w:val="002315BE"/>
    <w:rsid w:val="002505E7"/>
    <w:rsid w:val="002521C8"/>
    <w:rsid w:val="002856CC"/>
    <w:rsid w:val="002917B2"/>
    <w:rsid w:val="00293134"/>
    <w:rsid w:val="00297328"/>
    <w:rsid w:val="002B77F5"/>
    <w:rsid w:val="002D0DAF"/>
    <w:rsid w:val="002F08E0"/>
    <w:rsid w:val="002F47FB"/>
    <w:rsid w:val="00315D29"/>
    <w:rsid w:val="00322582"/>
    <w:rsid w:val="00323127"/>
    <w:rsid w:val="00324FB3"/>
    <w:rsid w:val="003315A6"/>
    <w:rsid w:val="00331A98"/>
    <w:rsid w:val="0033310E"/>
    <w:rsid w:val="003508F2"/>
    <w:rsid w:val="00352A2E"/>
    <w:rsid w:val="00353DA6"/>
    <w:rsid w:val="00355DE6"/>
    <w:rsid w:val="003626FC"/>
    <w:rsid w:val="0036753A"/>
    <w:rsid w:val="0037757F"/>
    <w:rsid w:val="003807E3"/>
    <w:rsid w:val="00396620"/>
    <w:rsid w:val="003B0DD6"/>
    <w:rsid w:val="003B5BF8"/>
    <w:rsid w:val="003C0045"/>
    <w:rsid w:val="003D4376"/>
    <w:rsid w:val="003E0FDB"/>
    <w:rsid w:val="003E1B89"/>
    <w:rsid w:val="003F42CE"/>
    <w:rsid w:val="004132F5"/>
    <w:rsid w:val="004244B5"/>
    <w:rsid w:val="00433154"/>
    <w:rsid w:val="00433337"/>
    <w:rsid w:val="0043786F"/>
    <w:rsid w:val="0048379A"/>
    <w:rsid w:val="00490A31"/>
    <w:rsid w:val="004B66B9"/>
    <w:rsid w:val="004D2DCA"/>
    <w:rsid w:val="004D7407"/>
    <w:rsid w:val="004F2360"/>
    <w:rsid w:val="005075EC"/>
    <w:rsid w:val="00522459"/>
    <w:rsid w:val="005357A2"/>
    <w:rsid w:val="00537013"/>
    <w:rsid w:val="00552142"/>
    <w:rsid w:val="00556F76"/>
    <w:rsid w:val="005602F2"/>
    <w:rsid w:val="005621A2"/>
    <w:rsid w:val="00563961"/>
    <w:rsid w:val="00581DE5"/>
    <w:rsid w:val="005906DA"/>
    <w:rsid w:val="00596408"/>
    <w:rsid w:val="005B4BA9"/>
    <w:rsid w:val="005B5B13"/>
    <w:rsid w:val="005D2F88"/>
    <w:rsid w:val="005E3C54"/>
    <w:rsid w:val="005F3F9C"/>
    <w:rsid w:val="006216F4"/>
    <w:rsid w:val="0063216D"/>
    <w:rsid w:val="00633394"/>
    <w:rsid w:val="00637023"/>
    <w:rsid w:val="0064099A"/>
    <w:rsid w:val="00642F7D"/>
    <w:rsid w:val="006434BA"/>
    <w:rsid w:val="00647331"/>
    <w:rsid w:val="00653603"/>
    <w:rsid w:val="00666692"/>
    <w:rsid w:val="006800A4"/>
    <w:rsid w:val="0069094C"/>
    <w:rsid w:val="00697CAA"/>
    <w:rsid w:val="006A6294"/>
    <w:rsid w:val="006D79D1"/>
    <w:rsid w:val="006E508A"/>
    <w:rsid w:val="006E7747"/>
    <w:rsid w:val="006F799A"/>
    <w:rsid w:val="007009CE"/>
    <w:rsid w:val="007014D8"/>
    <w:rsid w:val="00703241"/>
    <w:rsid w:val="007118D0"/>
    <w:rsid w:val="00735308"/>
    <w:rsid w:val="00736B32"/>
    <w:rsid w:val="00755F6C"/>
    <w:rsid w:val="00774112"/>
    <w:rsid w:val="00792C85"/>
    <w:rsid w:val="00794FD3"/>
    <w:rsid w:val="00796EA5"/>
    <w:rsid w:val="007A2AE1"/>
    <w:rsid w:val="007A2E25"/>
    <w:rsid w:val="007A7D72"/>
    <w:rsid w:val="007C6DF6"/>
    <w:rsid w:val="007D1667"/>
    <w:rsid w:val="007D31C4"/>
    <w:rsid w:val="007E1F63"/>
    <w:rsid w:val="007F62D4"/>
    <w:rsid w:val="008051C0"/>
    <w:rsid w:val="00820235"/>
    <w:rsid w:val="00834183"/>
    <w:rsid w:val="00842421"/>
    <w:rsid w:val="008459E3"/>
    <w:rsid w:val="00846E4D"/>
    <w:rsid w:val="0085732F"/>
    <w:rsid w:val="008762E5"/>
    <w:rsid w:val="00880238"/>
    <w:rsid w:val="00882B74"/>
    <w:rsid w:val="00883B80"/>
    <w:rsid w:val="008859DA"/>
    <w:rsid w:val="008941B3"/>
    <w:rsid w:val="008A37E9"/>
    <w:rsid w:val="008A3B01"/>
    <w:rsid w:val="008C19E0"/>
    <w:rsid w:val="008C7F22"/>
    <w:rsid w:val="008E0E7E"/>
    <w:rsid w:val="008E526A"/>
    <w:rsid w:val="008F4272"/>
    <w:rsid w:val="008F667E"/>
    <w:rsid w:val="0090317A"/>
    <w:rsid w:val="009142B8"/>
    <w:rsid w:val="009277B0"/>
    <w:rsid w:val="00936E01"/>
    <w:rsid w:val="00937959"/>
    <w:rsid w:val="00940B88"/>
    <w:rsid w:val="00944397"/>
    <w:rsid w:val="009453B4"/>
    <w:rsid w:val="009664E4"/>
    <w:rsid w:val="009779CB"/>
    <w:rsid w:val="00990DAF"/>
    <w:rsid w:val="009D3DD9"/>
    <w:rsid w:val="009D3F27"/>
    <w:rsid w:val="00A07E57"/>
    <w:rsid w:val="00A278A4"/>
    <w:rsid w:val="00A354C9"/>
    <w:rsid w:val="00A365A2"/>
    <w:rsid w:val="00A510C7"/>
    <w:rsid w:val="00A7189B"/>
    <w:rsid w:val="00A75940"/>
    <w:rsid w:val="00A76E26"/>
    <w:rsid w:val="00A83B1F"/>
    <w:rsid w:val="00A864BD"/>
    <w:rsid w:val="00A9440F"/>
    <w:rsid w:val="00AA175F"/>
    <w:rsid w:val="00AB07DC"/>
    <w:rsid w:val="00AB724B"/>
    <w:rsid w:val="00AC29FE"/>
    <w:rsid w:val="00AC4B85"/>
    <w:rsid w:val="00AC7296"/>
    <w:rsid w:val="00AD3801"/>
    <w:rsid w:val="00AD730C"/>
    <w:rsid w:val="00AE5248"/>
    <w:rsid w:val="00AF07CF"/>
    <w:rsid w:val="00AF654C"/>
    <w:rsid w:val="00B00265"/>
    <w:rsid w:val="00B07E8B"/>
    <w:rsid w:val="00B10498"/>
    <w:rsid w:val="00B24C6C"/>
    <w:rsid w:val="00B33431"/>
    <w:rsid w:val="00B35AA2"/>
    <w:rsid w:val="00B46ED9"/>
    <w:rsid w:val="00B47B18"/>
    <w:rsid w:val="00B6062B"/>
    <w:rsid w:val="00B6150D"/>
    <w:rsid w:val="00B65849"/>
    <w:rsid w:val="00B81004"/>
    <w:rsid w:val="00B94BF5"/>
    <w:rsid w:val="00BC7D70"/>
    <w:rsid w:val="00BD65A0"/>
    <w:rsid w:val="00BE3E03"/>
    <w:rsid w:val="00BF515A"/>
    <w:rsid w:val="00C013AE"/>
    <w:rsid w:val="00C11E2A"/>
    <w:rsid w:val="00C120FC"/>
    <w:rsid w:val="00C12345"/>
    <w:rsid w:val="00C33678"/>
    <w:rsid w:val="00C43267"/>
    <w:rsid w:val="00C56EFA"/>
    <w:rsid w:val="00C56F6F"/>
    <w:rsid w:val="00C57AAA"/>
    <w:rsid w:val="00C60D1F"/>
    <w:rsid w:val="00C636D5"/>
    <w:rsid w:val="00C67FEB"/>
    <w:rsid w:val="00C94B94"/>
    <w:rsid w:val="00CA1480"/>
    <w:rsid w:val="00CB5E6F"/>
    <w:rsid w:val="00CC31F1"/>
    <w:rsid w:val="00CC3F1B"/>
    <w:rsid w:val="00CF2F5C"/>
    <w:rsid w:val="00CF70D6"/>
    <w:rsid w:val="00D149E8"/>
    <w:rsid w:val="00D17C20"/>
    <w:rsid w:val="00D31F22"/>
    <w:rsid w:val="00D473B6"/>
    <w:rsid w:val="00D4767A"/>
    <w:rsid w:val="00D51740"/>
    <w:rsid w:val="00D6250E"/>
    <w:rsid w:val="00D71524"/>
    <w:rsid w:val="00DA5846"/>
    <w:rsid w:val="00DA774C"/>
    <w:rsid w:val="00DB0540"/>
    <w:rsid w:val="00DB17C5"/>
    <w:rsid w:val="00DC294B"/>
    <w:rsid w:val="00DC2A30"/>
    <w:rsid w:val="00DC735D"/>
    <w:rsid w:val="00DC7DE1"/>
    <w:rsid w:val="00DF2D01"/>
    <w:rsid w:val="00DF58A4"/>
    <w:rsid w:val="00DF5EEC"/>
    <w:rsid w:val="00E16D2B"/>
    <w:rsid w:val="00E40D8B"/>
    <w:rsid w:val="00E85B38"/>
    <w:rsid w:val="00E95036"/>
    <w:rsid w:val="00EB59F3"/>
    <w:rsid w:val="00EB7CE3"/>
    <w:rsid w:val="00EC5042"/>
    <w:rsid w:val="00EC6442"/>
    <w:rsid w:val="00EF2A35"/>
    <w:rsid w:val="00F17963"/>
    <w:rsid w:val="00F338EF"/>
    <w:rsid w:val="00F33BAE"/>
    <w:rsid w:val="00F34A69"/>
    <w:rsid w:val="00F44B8C"/>
    <w:rsid w:val="00F50F5F"/>
    <w:rsid w:val="00F609D6"/>
    <w:rsid w:val="00F65E1A"/>
    <w:rsid w:val="00F7790C"/>
    <w:rsid w:val="00F81B8E"/>
    <w:rsid w:val="00F97C14"/>
    <w:rsid w:val="00FB0828"/>
    <w:rsid w:val="00FC1F4A"/>
    <w:rsid w:val="00FC335F"/>
    <w:rsid w:val="00FD5F7B"/>
    <w:rsid w:val="00FE6646"/>
    <w:rsid w:val="00FF0FA7"/>
    <w:rsid w:val="00FF2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B98C7"/>
  <w15:chartTrackingRefBased/>
  <w15:docId w15:val="{37B4F04D-009D-43A9-AAE4-74CAE057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7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7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7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7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7D5"/>
    <w:rPr>
      <w:rFonts w:eastAsiaTheme="majorEastAsia" w:cstheme="majorBidi"/>
      <w:color w:val="272727" w:themeColor="text1" w:themeTint="D8"/>
    </w:rPr>
  </w:style>
  <w:style w:type="paragraph" w:styleId="Title">
    <w:name w:val="Title"/>
    <w:basedOn w:val="Normal"/>
    <w:next w:val="Normal"/>
    <w:link w:val="TitleChar"/>
    <w:uiPriority w:val="10"/>
    <w:qFormat/>
    <w:rsid w:val="00121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7D5"/>
    <w:pPr>
      <w:spacing w:before="160"/>
      <w:jc w:val="center"/>
    </w:pPr>
    <w:rPr>
      <w:i/>
      <w:iCs/>
      <w:color w:val="404040" w:themeColor="text1" w:themeTint="BF"/>
    </w:rPr>
  </w:style>
  <w:style w:type="character" w:customStyle="1" w:styleId="QuoteChar">
    <w:name w:val="Quote Char"/>
    <w:basedOn w:val="DefaultParagraphFont"/>
    <w:link w:val="Quote"/>
    <w:uiPriority w:val="29"/>
    <w:rsid w:val="001217D5"/>
    <w:rPr>
      <w:i/>
      <w:iCs/>
      <w:color w:val="404040" w:themeColor="text1" w:themeTint="BF"/>
    </w:rPr>
  </w:style>
  <w:style w:type="paragraph" w:styleId="ListParagraph">
    <w:name w:val="List Paragraph"/>
    <w:basedOn w:val="Normal"/>
    <w:uiPriority w:val="34"/>
    <w:qFormat/>
    <w:rsid w:val="001217D5"/>
    <w:pPr>
      <w:ind w:left="720"/>
      <w:contextualSpacing/>
    </w:pPr>
  </w:style>
  <w:style w:type="character" w:styleId="IntenseEmphasis">
    <w:name w:val="Intense Emphasis"/>
    <w:basedOn w:val="DefaultParagraphFont"/>
    <w:uiPriority w:val="21"/>
    <w:qFormat/>
    <w:rsid w:val="001217D5"/>
    <w:rPr>
      <w:i/>
      <w:iCs/>
      <w:color w:val="0F4761" w:themeColor="accent1" w:themeShade="BF"/>
    </w:rPr>
  </w:style>
  <w:style w:type="paragraph" w:styleId="IntenseQuote">
    <w:name w:val="Intense Quote"/>
    <w:basedOn w:val="Normal"/>
    <w:next w:val="Normal"/>
    <w:link w:val="IntenseQuoteChar"/>
    <w:uiPriority w:val="30"/>
    <w:qFormat/>
    <w:rsid w:val="00121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7D5"/>
    <w:rPr>
      <w:i/>
      <w:iCs/>
      <w:color w:val="0F4761" w:themeColor="accent1" w:themeShade="BF"/>
    </w:rPr>
  </w:style>
  <w:style w:type="character" w:styleId="IntenseReference">
    <w:name w:val="Intense Reference"/>
    <w:basedOn w:val="DefaultParagraphFont"/>
    <w:uiPriority w:val="32"/>
    <w:qFormat/>
    <w:rsid w:val="001217D5"/>
    <w:rPr>
      <w:b/>
      <w:bCs/>
      <w:smallCaps/>
      <w:color w:val="0F4761" w:themeColor="accent1" w:themeShade="BF"/>
      <w:spacing w:val="5"/>
    </w:rPr>
  </w:style>
  <w:style w:type="paragraph" w:styleId="NormalWeb">
    <w:name w:val="Normal (Web)"/>
    <w:basedOn w:val="Normal"/>
    <w:uiPriority w:val="99"/>
    <w:semiHidden/>
    <w:unhideWhenUsed/>
    <w:rsid w:val="00AF07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1C7F9-8C64-4C7E-BE5D-BA7A9CEE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11</Pages>
  <Words>1831</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36</cp:revision>
  <dcterms:created xsi:type="dcterms:W3CDTF">2026-01-22T16:38:00Z</dcterms:created>
  <dcterms:modified xsi:type="dcterms:W3CDTF">2026-01-23T18:26:00Z</dcterms:modified>
</cp:coreProperties>
</file>